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1888" w14:textId="42FB40F3" w:rsidR="007F6B9D" w:rsidRPr="00843BA5" w:rsidRDefault="006D1A53" w:rsidP="007F6B9D">
      <w:pPr>
        <w:jc w:val="center"/>
        <w:rPr>
          <w:sz w:val="28"/>
          <w:szCs w:val="28"/>
        </w:rPr>
      </w:pPr>
      <w:r w:rsidRPr="00843BA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803C7C" wp14:editId="3BF77BA6">
            <wp:simplePos x="0" y="0"/>
            <wp:positionH relativeFrom="margin">
              <wp:align>right</wp:align>
            </wp:positionH>
            <wp:positionV relativeFrom="paragraph">
              <wp:posOffset>-179871</wp:posOffset>
            </wp:positionV>
            <wp:extent cx="543362" cy="357809"/>
            <wp:effectExtent l="0" t="0" r="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62" cy="357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0CF" w:rsidRPr="00843BA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62C8D5" wp14:editId="50FB5649">
            <wp:simplePos x="0" y="0"/>
            <wp:positionH relativeFrom="margin">
              <wp:posOffset>63915</wp:posOffset>
            </wp:positionH>
            <wp:positionV relativeFrom="paragraph">
              <wp:posOffset>-247016</wp:posOffset>
            </wp:positionV>
            <wp:extent cx="428144" cy="466201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43" cy="471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B9D" w:rsidRPr="00843BA5">
        <w:rPr>
          <w:b/>
          <w:bCs/>
          <w:sz w:val="28"/>
          <w:szCs w:val="28"/>
        </w:rPr>
        <w:t>ŚWIADCZENI</w:t>
      </w:r>
      <w:r w:rsidR="00843BA5" w:rsidRPr="00843BA5">
        <w:rPr>
          <w:b/>
          <w:bCs/>
          <w:sz w:val="28"/>
          <w:szCs w:val="28"/>
        </w:rPr>
        <w:t xml:space="preserve">E </w:t>
      </w:r>
      <w:r w:rsidR="007F6B9D" w:rsidRPr="00843BA5">
        <w:rPr>
          <w:b/>
          <w:bCs/>
          <w:sz w:val="28"/>
          <w:szCs w:val="28"/>
        </w:rPr>
        <w:t>PIENIĘŻN</w:t>
      </w:r>
      <w:r w:rsidR="00843BA5" w:rsidRPr="00843BA5">
        <w:rPr>
          <w:b/>
          <w:bCs/>
          <w:sz w:val="28"/>
          <w:szCs w:val="28"/>
        </w:rPr>
        <w:t>E</w:t>
      </w:r>
      <w:r w:rsidR="007F6B9D" w:rsidRPr="00843BA5">
        <w:rPr>
          <w:b/>
          <w:bCs/>
          <w:sz w:val="28"/>
          <w:szCs w:val="28"/>
        </w:rPr>
        <w:t xml:space="preserve"> Z TYTUŁU PEŁNIENIA FUNKCJI SOŁTYSA</w:t>
      </w:r>
    </w:p>
    <w:p w14:paraId="3787CD42" w14:textId="308D13A6" w:rsidR="007F6B9D" w:rsidRPr="007F6B9D" w:rsidRDefault="00843BA5" w:rsidP="007F6B9D">
      <w:pPr>
        <w:spacing w:after="0" w:line="240" w:lineRule="auto"/>
        <w:jc w:val="both"/>
      </w:pPr>
      <w:r>
        <w:t xml:space="preserve">Od 1 lipca 2023 r. Kasa Rolniczego Ubezpieczenia Społecznego (KRUS) będzie przyznawała świadczenia pieniężne w wysokości 300 zł miesięcznie z tytułu pełnienia funkcji sołtysa dla osób pełniących tę funkcję – zgodnie z </w:t>
      </w:r>
      <w:r w:rsidR="007F6B9D" w:rsidRPr="007F6B9D">
        <w:t>ustaw</w:t>
      </w:r>
      <w:r>
        <w:t>ą</w:t>
      </w:r>
      <w:r w:rsidR="007F6B9D" w:rsidRPr="007F6B9D">
        <w:t xml:space="preserve"> z dnia 26 maja 2023 r. o</w:t>
      </w:r>
      <w:r w:rsidR="007F6B9D">
        <w:t> </w:t>
      </w:r>
      <w:r w:rsidR="007F6B9D" w:rsidRPr="007F6B9D">
        <w:t>świadczeniu pieniężnym z tytułu pełnienia funkcji sołtysa, która określa warunki i tryb</w:t>
      </w:r>
      <w:r w:rsidR="007F6B9D">
        <w:t xml:space="preserve"> </w:t>
      </w:r>
      <w:r w:rsidR="007F6B9D" w:rsidRPr="007F6B9D">
        <w:t>przyznawania oraz zasady wypłacania i finansowania świadczenia pieniężnego z tytułu pełnienia funkcji sołtysa.</w:t>
      </w:r>
    </w:p>
    <w:p w14:paraId="6FDA2B20" w14:textId="13125CEF" w:rsidR="007F6B9D" w:rsidRPr="007F6B9D" w:rsidRDefault="007F6B9D" w:rsidP="007F6B9D">
      <w:pPr>
        <w:spacing w:after="0" w:line="240" w:lineRule="auto"/>
        <w:rPr>
          <w:b/>
          <w:bCs/>
        </w:rPr>
      </w:pPr>
      <w:r w:rsidRPr="007F6B9D">
        <w:rPr>
          <w:b/>
          <w:bCs/>
        </w:rPr>
        <w:t>Świadczenie przysługuje osobie, która spełnia łącznie następujące warunki:</w:t>
      </w:r>
    </w:p>
    <w:p w14:paraId="1FB555C6" w14:textId="2F378B91" w:rsidR="007F6B9D" w:rsidRPr="007F6B9D" w:rsidRDefault="007F6B9D" w:rsidP="00843BA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7F6B9D">
        <w:t>pełniła funkcję sołtysa na podstawie ustawy z dnia 8 marca 1990 r. o samorządzie gminnym (Dz. U. z</w:t>
      </w:r>
      <w:r>
        <w:t> </w:t>
      </w:r>
      <w:r w:rsidRPr="007F6B9D">
        <w:t>2023 r. poz. 40 ze zm.), przez okres co najmniej dwóch kadencji nie mniej niż przez 8 lat</w:t>
      </w:r>
    </w:p>
    <w:p w14:paraId="24FB3629" w14:textId="522652BE" w:rsidR="007F6B9D" w:rsidRDefault="007F6B9D" w:rsidP="00843BA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7F6B9D">
        <w:t>osiągnęła wiek:</w:t>
      </w:r>
    </w:p>
    <w:p w14:paraId="43EE776F" w14:textId="48433F72" w:rsidR="007F6B9D" w:rsidRDefault="007F6B9D" w:rsidP="009E00CF">
      <w:pPr>
        <w:pStyle w:val="Akapitzlist"/>
        <w:numPr>
          <w:ilvl w:val="0"/>
          <w:numId w:val="2"/>
        </w:numPr>
        <w:spacing w:after="0" w:line="240" w:lineRule="auto"/>
        <w:ind w:left="567" w:hanging="283"/>
      </w:pPr>
      <w:r w:rsidRPr="007F6B9D">
        <w:t>w przypadku kobiet – 60 lat</w:t>
      </w:r>
    </w:p>
    <w:p w14:paraId="0AA85D2E" w14:textId="63E0D426" w:rsidR="007F6B9D" w:rsidRDefault="007F6B9D" w:rsidP="009E00CF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</w:pPr>
      <w:r w:rsidRPr="007F6B9D">
        <w:t>w przypadku mężczyzn – 65 lat</w:t>
      </w:r>
    </w:p>
    <w:p w14:paraId="17B2EF43" w14:textId="532E8FF5" w:rsidR="00843BA5" w:rsidRPr="007F6B9D" w:rsidRDefault="00843BA5" w:rsidP="00843BA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843BA5">
        <w:t>nie był</w:t>
      </w:r>
      <w:r>
        <w:t>a</w:t>
      </w:r>
      <w:r w:rsidRPr="00843BA5">
        <w:t xml:space="preserve"> skazan</w:t>
      </w:r>
      <w:r>
        <w:t>a</w:t>
      </w:r>
      <w:r w:rsidRPr="00843BA5">
        <w:t xml:space="preserve"> prawomocnym wyrokiem za przestępstwo lub przestępstwo skarbowe popełnione w</w:t>
      </w:r>
      <w:r>
        <w:t> </w:t>
      </w:r>
      <w:r w:rsidRPr="00843BA5">
        <w:t>związku z</w:t>
      </w:r>
      <w:r w:rsidR="00415407">
        <w:t> </w:t>
      </w:r>
      <w:r w:rsidRPr="00843BA5">
        <w:t>pełnieniem funkcji sołtysa.</w:t>
      </w:r>
    </w:p>
    <w:p w14:paraId="157DECED" w14:textId="6CCE3A56" w:rsidR="00843BA5" w:rsidRDefault="00843BA5" w:rsidP="007F6B9D">
      <w:pPr>
        <w:spacing w:after="0" w:line="240" w:lineRule="auto"/>
        <w:jc w:val="both"/>
      </w:pPr>
      <w:r w:rsidRPr="00415407">
        <w:rPr>
          <w:b/>
          <w:bCs/>
        </w:rPr>
        <w:t>Przy ustalaniu okresu pełnienia funkcji sołtysa nie jest wymagane zachowanie ciągłości pełnienia tej funkcji.</w:t>
      </w:r>
      <w:r w:rsidRPr="00843BA5">
        <w:t xml:space="preserve"> Do okresu, o którym mowa powyżej, wlicza się również okres pełnienia funkcji sołtysa na podstawie przepisów obowiązujących przed dniem wejścia w życie ustawy z dnia 8 marca 1990 r. o samorządzie gminnym, jeżeli osoba ta następnie pełniła funkcję sołtysa na podstawie przepisów ustawy z dnia 8 marca 1990 r. o samorządzie gminnym.</w:t>
      </w:r>
    </w:p>
    <w:p w14:paraId="15BB47B4" w14:textId="412609B9" w:rsidR="00843BA5" w:rsidRPr="009E00CF" w:rsidRDefault="00843BA5" w:rsidP="007F6B9D">
      <w:pPr>
        <w:spacing w:after="0" w:line="240" w:lineRule="auto"/>
        <w:jc w:val="both"/>
        <w:rPr>
          <w:b/>
          <w:bCs/>
        </w:rPr>
      </w:pPr>
      <w:r w:rsidRPr="009E00CF">
        <w:rPr>
          <w:b/>
          <w:bCs/>
        </w:rPr>
        <w:t xml:space="preserve">Do wniosku składanego do KRUS osoba uprawniona do świadczenia będzie musiała dołączyć m.in. </w:t>
      </w:r>
      <w:r w:rsidRPr="00E969CC">
        <w:rPr>
          <w:b/>
          <w:bCs/>
          <w:u w:val="single"/>
        </w:rPr>
        <w:t xml:space="preserve">zaświadczenie potwierdzające okres pełnienia funkcji sołtysa na terenie gminy Zator, </w:t>
      </w:r>
      <w:r w:rsidRPr="009E00CF">
        <w:rPr>
          <w:b/>
          <w:bCs/>
          <w:u w:val="single"/>
        </w:rPr>
        <w:t>wydane przez Burmistrza Zatora.</w:t>
      </w:r>
    </w:p>
    <w:p w14:paraId="2C2A4811" w14:textId="3C8C8BCA" w:rsidR="00843BA5" w:rsidRDefault="009A3EBE" w:rsidP="007F6B9D">
      <w:pPr>
        <w:spacing w:after="0" w:line="240" w:lineRule="auto"/>
        <w:jc w:val="both"/>
      </w:pPr>
      <w:r w:rsidRPr="009E00CF">
        <w:rPr>
          <w:u w:val="single"/>
        </w:rPr>
        <w:t>Aby uzyskać ww. zaświadczenie osoby uprawnione do świadczenia pieniężnego składają w Urzędzie Miejskim w</w:t>
      </w:r>
      <w:r w:rsidR="00415407" w:rsidRPr="009E00CF">
        <w:rPr>
          <w:u w:val="single"/>
        </w:rPr>
        <w:t> </w:t>
      </w:r>
      <w:r w:rsidRPr="009E00CF">
        <w:rPr>
          <w:u w:val="single"/>
        </w:rPr>
        <w:t xml:space="preserve">Zatorze wniosek o wydanie zaświadczenia, ze wskazaniem, w jakim okresie pełniły funkcję sołtysa w </w:t>
      </w:r>
      <w:r w:rsidR="001B77AB" w:rsidRPr="009E00CF">
        <w:rPr>
          <w:u w:val="single"/>
        </w:rPr>
        <w:t xml:space="preserve">gminie </w:t>
      </w:r>
      <w:r w:rsidRPr="009E00CF">
        <w:rPr>
          <w:u w:val="single"/>
        </w:rPr>
        <w:t>Zator. Wzór wniosku o wydanie zaświadczenia można pobrać TUTAJ.</w:t>
      </w:r>
      <w:r w:rsidRPr="009A3EBE">
        <w:t xml:space="preserve"> </w:t>
      </w:r>
      <w:r w:rsidRPr="009E00CF">
        <w:rPr>
          <w:u w:val="single"/>
        </w:rPr>
        <w:t>Formularz wniosku można również otrzymać w</w:t>
      </w:r>
      <w:r w:rsidR="00415407" w:rsidRPr="009E00CF">
        <w:rPr>
          <w:u w:val="single"/>
        </w:rPr>
        <w:t> </w:t>
      </w:r>
      <w:r w:rsidRPr="009E00CF">
        <w:rPr>
          <w:u w:val="single"/>
        </w:rPr>
        <w:t>siedzibie Urzędu Miejskiego w Zatorze (</w:t>
      </w:r>
      <w:r w:rsidR="00E969CC">
        <w:rPr>
          <w:u w:val="single"/>
        </w:rPr>
        <w:t>pok. nr 201; tel. 338412215 wew.209</w:t>
      </w:r>
      <w:r w:rsidRPr="009E00CF">
        <w:rPr>
          <w:u w:val="single"/>
        </w:rPr>
        <w:t>).</w:t>
      </w:r>
    </w:p>
    <w:p w14:paraId="7C4036E7" w14:textId="2DB0BDCE" w:rsidR="009A3EBE" w:rsidRPr="00E4754A" w:rsidRDefault="009A3EBE" w:rsidP="007F6B9D">
      <w:pPr>
        <w:spacing w:after="0" w:line="240" w:lineRule="auto"/>
        <w:jc w:val="both"/>
      </w:pPr>
      <w:r w:rsidRPr="009E00CF">
        <w:rPr>
          <w:b/>
          <w:bCs/>
        </w:rPr>
        <w:t>Jeżeli Burmistrz Zatora nie będzie posiadał danych potwierdzających okres pełnienia przez wnioskodawcę funkcji sołtysa, wyda postanowienie o odmowie wydania zaświadczenia ze względu na brak danych potwierdzających okres pełnienia funkcji. Postanowienie to należy dołączyć do wniosku o przyznanie świadczenia składanego do KRUS.</w:t>
      </w:r>
    </w:p>
    <w:p w14:paraId="064EAFFA" w14:textId="5E4E1867" w:rsidR="009A3EBE" w:rsidRPr="00E4754A" w:rsidRDefault="009A3EBE" w:rsidP="009A3EBE">
      <w:pPr>
        <w:spacing w:after="0" w:line="240" w:lineRule="auto"/>
        <w:jc w:val="both"/>
      </w:pPr>
      <w:r w:rsidRPr="00E4754A">
        <w:rPr>
          <w:b/>
          <w:bCs/>
        </w:rPr>
        <w:t>W przypadku braku dokumentów potwierdzających spełnienie wymogu pełnienia funkcji sołtysa przez co najmniej dwie kadencje</w:t>
      </w:r>
      <w:r w:rsidR="00C74D18">
        <w:rPr>
          <w:b/>
          <w:bCs/>
        </w:rPr>
        <w:t>,</w:t>
      </w:r>
      <w:r w:rsidRPr="00E4754A">
        <w:rPr>
          <w:b/>
          <w:bCs/>
        </w:rPr>
        <w:t xml:space="preserve"> nie mniej niż 8 lat</w:t>
      </w:r>
      <w:r w:rsidRPr="00E4754A">
        <w:t>, zaświadczenie może być zastąpione pisemnym oświadczeniem złożonym przez wnioskodawcę o spełnieniu tego wymogu, potwierdzonym pisemnymi oświadczeniami złożonymi przez co najmniej 5 osób zamieszkujących w sołectwie w czasie, w którym wnioskodawca pełnił w nim funkcję sołtysa.</w:t>
      </w:r>
    </w:p>
    <w:p w14:paraId="463AF439" w14:textId="7539504F" w:rsidR="009A3EBE" w:rsidRDefault="009A3EBE" w:rsidP="007F6B9D">
      <w:pPr>
        <w:spacing w:after="0" w:line="240" w:lineRule="auto"/>
        <w:jc w:val="both"/>
      </w:pPr>
      <w:r w:rsidRPr="009E00CF">
        <w:rPr>
          <w:u w:val="single"/>
        </w:rPr>
        <w:t>Dodatkowo do wniosku do KRUS osoba uprawniona będzie musiała dołączyć oświadczenie o niekaralności za przestępstwo lub przestępstwo skarbowe popełnione w związku z pełnieniem funkcji sołtysa</w:t>
      </w:r>
      <w:r w:rsidRPr="009A3EBE">
        <w:t>.</w:t>
      </w:r>
      <w:r w:rsidR="00FF644B">
        <w:t xml:space="preserve"> </w:t>
      </w:r>
    </w:p>
    <w:p w14:paraId="114092F3" w14:textId="77777777" w:rsidR="009E00CF" w:rsidRPr="00C74D18" w:rsidRDefault="009E00CF" w:rsidP="009A3EBE">
      <w:pPr>
        <w:spacing w:after="0" w:line="240" w:lineRule="auto"/>
        <w:jc w:val="both"/>
        <w:rPr>
          <w:sz w:val="4"/>
          <w:szCs w:val="4"/>
        </w:rPr>
      </w:pPr>
    </w:p>
    <w:p w14:paraId="05EE2AC2" w14:textId="70876ECC" w:rsidR="009A3EBE" w:rsidRDefault="009A3EBE" w:rsidP="009A3EBE">
      <w:pPr>
        <w:spacing w:after="0" w:line="240" w:lineRule="auto"/>
        <w:jc w:val="both"/>
      </w:pPr>
      <w:r>
        <w:t>Świadczenie z tytułu pełnienia funkcji sołtysa będzie wypłacane na wniosek osoby uprawnionej – wzór wniosku składanego do KRUS określ</w:t>
      </w:r>
      <w:r w:rsidR="009E00CF">
        <w:t xml:space="preserve">a </w:t>
      </w:r>
      <w:r>
        <w:t>w rozporządzeni</w:t>
      </w:r>
      <w:r w:rsidR="009E00CF">
        <w:t>e</w:t>
      </w:r>
      <w:r>
        <w:t xml:space="preserve"> ministra właściwego do spraw rozwoju wsi. </w:t>
      </w:r>
      <w:r w:rsidRPr="009E00CF">
        <w:rPr>
          <w:b/>
          <w:bCs/>
        </w:rPr>
        <w:t>Wniosek o przyznanie świadczenia osoba uprawniona będzie mogła złożyć od 1 lipca 2023 r. w oddziale regionalnym albo placówce terenowej Kasy Rolniczego Ubezpieczenia Społecznego właściwych ze względu na miejsce zamieszkania wnioskodawcy.</w:t>
      </w:r>
      <w:r>
        <w:t xml:space="preserve"> Decyzja w sprawie przyznania świadczenia będzie wydawana przez KRUS w terminie 60 dni od dnia złożenia wniosku o jego przyznanie.</w:t>
      </w:r>
    </w:p>
    <w:p w14:paraId="762F83FD" w14:textId="3AB4B2BB" w:rsidR="009A3EBE" w:rsidRDefault="009A3EBE" w:rsidP="009A3EBE">
      <w:pPr>
        <w:spacing w:after="0" w:line="240" w:lineRule="auto"/>
        <w:jc w:val="both"/>
      </w:pPr>
      <w:r>
        <w:t xml:space="preserve">Świadczenie przysługuje od miesiąca, w którym zostanie złożony wniosek o jego przyznanie. Wnioski o wydanie zaświadczenia o pełnieniu funkcji sołtysa na terenie </w:t>
      </w:r>
      <w:r w:rsidR="009E00CF">
        <w:t xml:space="preserve">gminy Zator </w:t>
      </w:r>
      <w:r>
        <w:t xml:space="preserve">można składać w </w:t>
      </w:r>
      <w:r w:rsidR="009E00CF">
        <w:t>Urzęd</w:t>
      </w:r>
      <w:r w:rsidR="00C74D18">
        <w:t>zie</w:t>
      </w:r>
      <w:r w:rsidR="009E00CF">
        <w:t xml:space="preserve"> Miejski</w:t>
      </w:r>
      <w:r w:rsidR="00C74D18">
        <w:t>m</w:t>
      </w:r>
      <w:r w:rsidR="009E00CF">
        <w:t xml:space="preserve"> w Zatorze od </w:t>
      </w:r>
      <w:r>
        <w:t>1 lipca 2023 r.</w:t>
      </w:r>
      <w:r w:rsidR="00C74D18">
        <w:t xml:space="preserve"> </w:t>
      </w:r>
      <w:r w:rsidR="00C74D18" w:rsidRPr="009E00CF">
        <w:rPr>
          <w:u w:val="single"/>
        </w:rPr>
        <w:t>(</w:t>
      </w:r>
      <w:r w:rsidR="00C74D18">
        <w:rPr>
          <w:u w:val="single"/>
        </w:rPr>
        <w:t>pok. nr 201; tel. 338412215 wew.29</w:t>
      </w:r>
      <w:r w:rsidR="00C74D18" w:rsidRPr="009E00CF">
        <w:rPr>
          <w:u w:val="single"/>
        </w:rPr>
        <w:t>)</w:t>
      </w:r>
      <w:r w:rsidR="00C74D18">
        <w:rPr>
          <w:u w:val="single"/>
        </w:rPr>
        <w:t>.</w:t>
      </w:r>
    </w:p>
    <w:p w14:paraId="60966BF0" w14:textId="77777777" w:rsidR="007F6B9D" w:rsidRPr="007F6B9D" w:rsidRDefault="007F6B9D" w:rsidP="007F6B9D">
      <w:pPr>
        <w:spacing w:after="0" w:line="240" w:lineRule="auto"/>
      </w:pPr>
      <w:r w:rsidRPr="007F6B9D">
        <w:t> </w:t>
      </w:r>
    </w:p>
    <w:p w14:paraId="77583B21" w14:textId="5D5D4D27" w:rsidR="007F6B9D" w:rsidRPr="00E4754A" w:rsidRDefault="007F6B9D" w:rsidP="007F6B9D">
      <w:pPr>
        <w:spacing w:after="0" w:line="240" w:lineRule="auto"/>
        <w:jc w:val="both"/>
        <w:rPr>
          <w:b/>
          <w:bCs/>
        </w:rPr>
      </w:pPr>
      <w:r w:rsidRPr="007F6B9D">
        <w:t>Zgodnie z art. 217 § 3 ustawy z dnia 14 czerwca 19960 r.  Kodeks postępowania administracyjnego (DZ. U. z 2023 r. poz. 775 ze zm.), zaświadczenie powinno być wydane bez zbędnej zwłoki, nie później jednak niż w terminie siedmiu dni.</w:t>
      </w:r>
      <w:r w:rsidR="009E00CF">
        <w:t xml:space="preserve"> </w:t>
      </w:r>
      <w:r w:rsidRPr="00E4754A">
        <w:rPr>
          <w:b/>
          <w:bCs/>
        </w:rPr>
        <w:t>Wydanie zaświadczenia podlega opłacie skarbowej</w:t>
      </w:r>
      <w:r w:rsidRPr="007F6B9D">
        <w:t xml:space="preserve"> zgodnie </w:t>
      </w:r>
      <w:r w:rsidR="00C74D18">
        <w:t xml:space="preserve">z </w:t>
      </w:r>
      <w:r w:rsidRPr="007F6B9D">
        <w:t>ustaw</w:t>
      </w:r>
      <w:r w:rsidR="00C74D18">
        <w:t>a</w:t>
      </w:r>
      <w:r w:rsidRPr="007F6B9D">
        <w:t xml:space="preserve"> z dnia 16 listopada 2006 r. o opłacie skarbowej</w:t>
      </w:r>
      <w:r w:rsidR="00E969CC">
        <w:t xml:space="preserve"> </w:t>
      </w:r>
      <w:r w:rsidRPr="007F6B9D">
        <w:t xml:space="preserve">(tekst jedn. Dz. U. z 2022 r., poz. 2142 z późn. zm.). </w:t>
      </w:r>
      <w:r w:rsidRPr="00E4754A">
        <w:rPr>
          <w:b/>
          <w:bCs/>
        </w:rPr>
        <w:t>Opłata skarbowa od zaświadczenia wydanego na wniosek wynosi 17,00 zł: Obowiązek uiszczenia opłaty skarbowej od wydanego zaświadczenia powstaje z chwilą złożenia wniosku o wydanie zaświadczenia.</w:t>
      </w:r>
    </w:p>
    <w:p w14:paraId="1354801A" w14:textId="77777777" w:rsidR="00E4754A" w:rsidRDefault="00E4754A" w:rsidP="007F6B9D">
      <w:pPr>
        <w:spacing w:after="0" w:line="240" w:lineRule="auto"/>
      </w:pPr>
    </w:p>
    <w:p w14:paraId="0EE1502F" w14:textId="41E54352" w:rsidR="007F6B9D" w:rsidRPr="007F6B9D" w:rsidRDefault="007F6B9D" w:rsidP="007F6B9D">
      <w:pPr>
        <w:spacing w:after="0" w:line="240" w:lineRule="auto"/>
      </w:pPr>
      <w:r w:rsidRPr="007F6B9D">
        <w:t>Więcej informacji można uzyskać na stronie:</w:t>
      </w:r>
    </w:p>
    <w:p w14:paraId="74CDE3D4" w14:textId="2BC31AB9" w:rsidR="007F6B9D" w:rsidRDefault="00000000" w:rsidP="007F6B9D">
      <w:pPr>
        <w:spacing w:after="0" w:line="240" w:lineRule="auto"/>
        <w:rPr>
          <w:rStyle w:val="Hipercze"/>
        </w:rPr>
      </w:pPr>
      <w:hyperlink r:id="rId7" w:history="1">
        <w:r w:rsidR="007F6B9D" w:rsidRPr="007F6B9D">
          <w:rPr>
            <w:rStyle w:val="Hipercze"/>
          </w:rPr>
          <w:t>https://www.krus.gov.pl/artykul/swiadczenie-pieniezne-z-tytulu-pelnienia-funkcji-soltysa/</w:t>
        </w:r>
      </w:hyperlink>
    </w:p>
    <w:p w14:paraId="76E4E44D" w14:textId="4617478C" w:rsidR="00E4754A" w:rsidRDefault="00E4754A" w:rsidP="007F6B9D">
      <w:pPr>
        <w:spacing w:after="0" w:line="240" w:lineRule="auto"/>
        <w:rPr>
          <w:rStyle w:val="Hipercze"/>
        </w:rPr>
      </w:pPr>
    </w:p>
    <w:p w14:paraId="7AF35BC9" w14:textId="77777777" w:rsidR="00E4754A" w:rsidRDefault="00E4754A" w:rsidP="00E4754A">
      <w:pPr>
        <w:spacing w:after="0" w:line="240" w:lineRule="auto"/>
        <w:jc w:val="right"/>
        <w:rPr>
          <w:i/>
          <w:iCs/>
        </w:rPr>
      </w:pPr>
    </w:p>
    <w:p w14:paraId="06209D28" w14:textId="4F1F32F9" w:rsidR="00E4754A" w:rsidRPr="00E4754A" w:rsidRDefault="00E4754A" w:rsidP="00E4754A">
      <w:pPr>
        <w:spacing w:after="0" w:line="240" w:lineRule="auto"/>
        <w:jc w:val="right"/>
        <w:rPr>
          <w:i/>
          <w:iCs/>
        </w:rPr>
      </w:pPr>
      <w:r w:rsidRPr="00E4754A">
        <w:rPr>
          <w:i/>
          <w:iCs/>
        </w:rPr>
        <w:t>Urząd Miejski w Zatorze</w:t>
      </w:r>
    </w:p>
    <w:sectPr w:rsidR="00E4754A" w:rsidRPr="00E4754A" w:rsidSect="009E00CF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8CB"/>
    <w:multiLevelType w:val="hybridMultilevel"/>
    <w:tmpl w:val="9E524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E03"/>
    <w:multiLevelType w:val="hybridMultilevel"/>
    <w:tmpl w:val="7F9E32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78459100">
    <w:abstractNumId w:val="0"/>
  </w:num>
  <w:num w:numId="2" w16cid:durableId="136532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21"/>
    <w:rsid w:val="001B77AB"/>
    <w:rsid w:val="00264D97"/>
    <w:rsid w:val="00396E86"/>
    <w:rsid w:val="00415407"/>
    <w:rsid w:val="0056729E"/>
    <w:rsid w:val="006D1A53"/>
    <w:rsid w:val="007F6B9D"/>
    <w:rsid w:val="00843BA5"/>
    <w:rsid w:val="009A3EBE"/>
    <w:rsid w:val="009E00CF"/>
    <w:rsid w:val="00B84221"/>
    <w:rsid w:val="00C74D18"/>
    <w:rsid w:val="00E4754A"/>
    <w:rsid w:val="00E969CC"/>
    <w:rsid w:val="00FE6E42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B71E"/>
  <w15:chartTrackingRefBased/>
  <w15:docId w15:val="{92DF7BB1-6ED9-4CB4-A05B-D5CF2798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6B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B9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6B9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43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rus.gov.pl/artykul/swiadczenie-pieniezne-z-tytulu-pelnienia-funkcji-solty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zator</dc:creator>
  <cp:keywords/>
  <dc:description/>
  <cp:lastModifiedBy>zator</cp:lastModifiedBy>
  <cp:revision>10</cp:revision>
  <cp:lastPrinted>2023-06-29T07:29:00Z</cp:lastPrinted>
  <dcterms:created xsi:type="dcterms:W3CDTF">2023-06-28T12:46:00Z</dcterms:created>
  <dcterms:modified xsi:type="dcterms:W3CDTF">2023-06-29T07:29:00Z</dcterms:modified>
</cp:coreProperties>
</file>