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6F139" w14:textId="77777777" w:rsidR="005035CF" w:rsidRPr="005035CF" w:rsidRDefault="005035CF" w:rsidP="000A5756">
      <w:pPr>
        <w:jc w:val="center"/>
        <w:rPr>
          <w:b/>
          <w:sz w:val="44"/>
          <w:szCs w:val="44"/>
        </w:rPr>
      </w:pPr>
    </w:p>
    <w:p w14:paraId="020795CD" w14:textId="2596DE9D" w:rsidR="00026BB6" w:rsidRPr="00DA3D59" w:rsidRDefault="000A5756" w:rsidP="000A5756">
      <w:pPr>
        <w:jc w:val="center"/>
        <w:rPr>
          <w:b/>
          <w:sz w:val="64"/>
          <w:szCs w:val="64"/>
        </w:rPr>
      </w:pPr>
      <w:r w:rsidRPr="00DA3D59">
        <w:rPr>
          <w:b/>
          <w:sz w:val="64"/>
          <w:szCs w:val="64"/>
        </w:rPr>
        <w:t xml:space="preserve">INFORMACJA </w:t>
      </w:r>
    </w:p>
    <w:p w14:paraId="780A86BA" w14:textId="77777777" w:rsidR="000A5756" w:rsidRPr="00DA3D59" w:rsidRDefault="000A5756" w:rsidP="000A5756">
      <w:pPr>
        <w:jc w:val="center"/>
        <w:rPr>
          <w:b/>
          <w:sz w:val="64"/>
          <w:szCs w:val="64"/>
        </w:rPr>
      </w:pPr>
      <w:r w:rsidRPr="00DA3D59">
        <w:rPr>
          <w:b/>
          <w:sz w:val="64"/>
          <w:szCs w:val="64"/>
        </w:rPr>
        <w:t>DLA KOMITETÓW WYBORCZYCH</w:t>
      </w:r>
    </w:p>
    <w:p w14:paraId="46DF82AF" w14:textId="77777777" w:rsidR="00026BB6" w:rsidRPr="00026BB6" w:rsidRDefault="00026BB6" w:rsidP="00026BB6">
      <w:pPr>
        <w:jc w:val="center"/>
        <w:rPr>
          <w:sz w:val="48"/>
          <w:szCs w:val="56"/>
        </w:rPr>
      </w:pPr>
      <w:r w:rsidRPr="00026BB6">
        <w:rPr>
          <w:sz w:val="48"/>
          <w:szCs w:val="56"/>
        </w:rPr>
        <w:t>d</w:t>
      </w:r>
      <w:r w:rsidR="000A5756" w:rsidRPr="00026BB6">
        <w:rPr>
          <w:sz w:val="48"/>
          <w:szCs w:val="56"/>
        </w:rPr>
        <w:t>otycząca wejścia do budynku Urzędu Miejskiego w Zatorze</w:t>
      </w:r>
      <w:r w:rsidR="00DA3D59">
        <w:rPr>
          <w:sz w:val="48"/>
          <w:szCs w:val="56"/>
        </w:rPr>
        <w:t xml:space="preserve"> -</w:t>
      </w:r>
      <w:r w:rsidR="000A5756" w:rsidRPr="00026BB6">
        <w:rPr>
          <w:sz w:val="48"/>
          <w:szCs w:val="56"/>
        </w:rPr>
        <w:t xml:space="preserve"> </w:t>
      </w:r>
      <w:r w:rsidRPr="00026BB6">
        <w:rPr>
          <w:sz w:val="48"/>
          <w:szCs w:val="56"/>
        </w:rPr>
        <w:t>do siedziby Miejskiej Komisji Wyborczej (pok. 113 – parter)</w:t>
      </w:r>
    </w:p>
    <w:p w14:paraId="07A560C0" w14:textId="77777777" w:rsidR="00DA3D59" w:rsidRPr="00DA3D59" w:rsidRDefault="00DA3D59" w:rsidP="00026BB6">
      <w:pPr>
        <w:rPr>
          <w:b/>
          <w:sz w:val="6"/>
          <w:szCs w:val="56"/>
        </w:rPr>
      </w:pPr>
    </w:p>
    <w:p w14:paraId="6E7D4BD0" w14:textId="48184A6B" w:rsidR="00026BB6" w:rsidRPr="00026BB6" w:rsidRDefault="00026BB6" w:rsidP="00026BB6">
      <w:pPr>
        <w:rPr>
          <w:b/>
          <w:sz w:val="52"/>
          <w:szCs w:val="56"/>
        </w:rPr>
      </w:pPr>
      <w:r w:rsidRPr="00026BB6">
        <w:rPr>
          <w:b/>
          <w:sz w:val="52"/>
          <w:szCs w:val="56"/>
        </w:rPr>
        <w:t xml:space="preserve">- </w:t>
      </w:r>
      <w:r w:rsidR="000A5756" w:rsidRPr="00026BB6">
        <w:rPr>
          <w:b/>
          <w:sz w:val="52"/>
          <w:szCs w:val="56"/>
        </w:rPr>
        <w:t>w dni</w:t>
      </w:r>
      <w:r w:rsidRPr="00026BB6">
        <w:rPr>
          <w:b/>
          <w:sz w:val="52"/>
          <w:szCs w:val="56"/>
        </w:rPr>
        <w:t>ach</w:t>
      </w:r>
      <w:r w:rsidR="000A5756" w:rsidRPr="00026BB6">
        <w:rPr>
          <w:b/>
          <w:sz w:val="52"/>
          <w:szCs w:val="56"/>
        </w:rPr>
        <w:t xml:space="preserve"> </w:t>
      </w:r>
      <w:r w:rsidRPr="00026BB6">
        <w:rPr>
          <w:b/>
          <w:sz w:val="52"/>
          <w:szCs w:val="56"/>
        </w:rPr>
        <w:t>1</w:t>
      </w:r>
      <w:r w:rsidR="005035CF">
        <w:rPr>
          <w:b/>
          <w:sz w:val="52"/>
          <w:szCs w:val="56"/>
        </w:rPr>
        <w:t>5 i</w:t>
      </w:r>
      <w:r w:rsidRPr="00026BB6">
        <w:rPr>
          <w:b/>
          <w:sz w:val="52"/>
          <w:szCs w:val="56"/>
        </w:rPr>
        <w:t xml:space="preserve"> 1</w:t>
      </w:r>
      <w:r w:rsidR="005035CF">
        <w:rPr>
          <w:b/>
          <w:sz w:val="52"/>
          <w:szCs w:val="56"/>
        </w:rPr>
        <w:t>6</w:t>
      </w:r>
      <w:r w:rsidRPr="00026BB6">
        <w:rPr>
          <w:b/>
          <w:sz w:val="52"/>
          <w:szCs w:val="56"/>
        </w:rPr>
        <w:t xml:space="preserve"> września 20</w:t>
      </w:r>
      <w:r w:rsidR="005035CF">
        <w:rPr>
          <w:b/>
          <w:sz w:val="52"/>
          <w:szCs w:val="56"/>
        </w:rPr>
        <w:t>22</w:t>
      </w:r>
      <w:r w:rsidRPr="00026BB6">
        <w:rPr>
          <w:b/>
          <w:sz w:val="52"/>
          <w:szCs w:val="56"/>
        </w:rPr>
        <w:t xml:space="preserve"> r.</w:t>
      </w:r>
    </w:p>
    <w:p w14:paraId="57D24EE4" w14:textId="0E13BBDF" w:rsidR="00026BB6" w:rsidRDefault="005035CF" w:rsidP="005035CF">
      <w:pPr>
        <w:ind w:left="1416" w:firstLine="708"/>
        <w:rPr>
          <w:b/>
          <w:sz w:val="52"/>
          <w:szCs w:val="56"/>
        </w:rPr>
      </w:pPr>
      <w:r>
        <w:rPr>
          <w:b/>
          <w:sz w:val="52"/>
          <w:szCs w:val="56"/>
        </w:rPr>
        <w:t>w godz.</w:t>
      </w:r>
      <w:r w:rsidR="000A5756" w:rsidRPr="00026BB6">
        <w:rPr>
          <w:b/>
          <w:sz w:val="52"/>
          <w:szCs w:val="56"/>
        </w:rPr>
        <w:t xml:space="preserve"> 1</w:t>
      </w:r>
      <w:r w:rsidR="008A5545">
        <w:rPr>
          <w:b/>
          <w:sz w:val="52"/>
          <w:szCs w:val="56"/>
        </w:rPr>
        <w:t>6</w:t>
      </w:r>
      <w:r w:rsidR="00DA3D59">
        <w:rPr>
          <w:b/>
          <w:sz w:val="52"/>
          <w:szCs w:val="56"/>
        </w:rPr>
        <w:t xml:space="preserve">:00  do </w:t>
      </w:r>
      <w:r w:rsidR="008A5545">
        <w:rPr>
          <w:b/>
          <w:sz w:val="52"/>
          <w:szCs w:val="56"/>
        </w:rPr>
        <w:t>18</w:t>
      </w:r>
      <w:bookmarkStart w:id="0" w:name="_GoBack"/>
      <w:bookmarkEnd w:id="0"/>
      <w:r w:rsidR="000A5756" w:rsidRPr="00026BB6">
        <w:rPr>
          <w:b/>
          <w:sz w:val="52"/>
          <w:szCs w:val="56"/>
        </w:rPr>
        <w:t>:00</w:t>
      </w:r>
      <w:r w:rsidR="00026BB6" w:rsidRPr="00026BB6">
        <w:rPr>
          <w:b/>
          <w:sz w:val="52"/>
          <w:szCs w:val="56"/>
        </w:rPr>
        <w:t xml:space="preserve"> </w:t>
      </w:r>
    </w:p>
    <w:p w14:paraId="67F2838D" w14:textId="5B5A3180" w:rsidR="005035CF" w:rsidRDefault="005035CF" w:rsidP="005035CF">
      <w:pPr>
        <w:rPr>
          <w:b/>
          <w:sz w:val="52"/>
          <w:szCs w:val="56"/>
        </w:rPr>
      </w:pPr>
      <w:r>
        <w:rPr>
          <w:b/>
          <w:sz w:val="52"/>
          <w:szCs w:val="56"/>
        </w:rPr>
        <w:t>- w dniu 19 września 2022 r.</w:t>
      </w:r>
    </w:p>
    <w:p w14:paraId="1AF42BCA" w14:textId="30AB087C" w:rsidR="005035CF" w:rsidRDefault="005035CF" w:rsidP="005035CF">
      <w:pPr>
        <w:ind w:left="1416" w:firstLine="708"/>
        <w:rPr>
          <w:b/>
          <w:sz w:val="52"/>
          <w:szCs w:val="56"/>
        </w:rPr>
      </w:pPr>
      <w:r>
        <w:rPr>
          <w:b/>
          <w:sz w:val="52"/>
          <w:szCs w:val="56"/>
        </w:rPr>
        <w:t>w godz.</w:t>
      </w:r>
      <w:r w:rsidRPr="00026BB6">
        <w:rPr>
          <w:b/>
          <w:sz w:val="52"/>
          <w:szCs w:val="56"/>
        </w:rPr>
        <w:t xml:space="preserve"> 1</w:t>
      </w:r>
      <w:r>
        <w:rPr>
          <w:b/>
          <w:sz w:val="52"/>
          <w:szCs w:val="56"/>
        </w:rPr>
        <w:t>8:00  do 24</w:t>
      </w:r>
      <w:r w:rsidRPr="00026BB6">
        <w:rPr>
          <w:b/>
          <w:sz w:val="52"/>
          <w:szCs w:val="56"/>
        </w:rPr>
        <w:t xml:space="preserve">:00 </w:t>
      </w:r>
    </w:p>
    <w:p w14:paraId="3A29630F" w14:textId="7E5386DF" w:rsidR="00026BB6" w:rsidRPr="00DA3D59" w:rsidRDefault="005035CF" w:rsidP="00DA3D59">
      <w:pPr>
        <w:ind w:firstLine="426"/>
        <w:jc w:val="center"/>
        <w:rPr>
          <w:b/>
          <w:sz w:val="52"/>
          <w:szCs w:val="56"/>
          <w:u w:val="single"/>
        </w:rPr>
      </w:pPr>
      <w:r>
        <w:rPr>
          <w:b/>
          <w:sz w:val="52"/>
          <w:szCs w:val="56"/>
          <w:u w:val="single"/>
        </w:rPr>
        <w:t>należy</w:t>
      </w:r>
      <w:r w:rsidR="00026BB6" w:rsidRPr="00DA3D59">
        <w:rPr>
          <w:b/>
          <w:sz w:val="52"/>
          <w:szCs w:val="56"/>
          <w:u w:val="single"/>
        </w:rPr>
        <w:t xml:space="preserve"> korzystać z wejścia głównego</w:t>
      </w:r>
    </w:p>
    <w:p w14:paraId="15182DFD" w14:textId="77777777" w:rsidR="005035CF" w:rsidRPr="005035CF" w:rsidRDefault="005035CF" w:rsidP="00026BB6">
      <w:pPr>
        <w:ind w:firstLine="708"/>
        <w:jc w:val="center"/>
        <w:rPr>
          <w:b/>
          <w:color w:val="C00000"/>
          <w:sz w:val="32"/>
          <w:szCs w:val="28"/>
        </w:rPr>
      </w:pPr>
    </w:p>
    <w:p w14:paraId="60CA154F" w14:textId="068E1DC1" w:rsidR="00DA3D59" w:rsidRDefault="00026BB6" w:rsidP="00026BB6">
      <w:pPr>
        <w:ind w:firstLine="708"/>
        <w:jc w:val="center"/>
        <w:rPr>
          <w:b/>
          <w:color w:val="C00000"/>
          <w:sz w:val="56"/>
          <w:szCs w:val="52"/>
        </w:rPr>
      </w:pPr>
      <w:r w:rsidRPr="00DA3D59">
        <w:rPr>
          <w:b/>
          <w:color w:val="C00000"/>
          <w:sz w:val="56"/>
          <w:szCs w:val="52"/>
        </w:rPr>
        <w:t xml:space="preserve">Proszę dzwonić – dzwonek </w:t>
      </w:r>
    </w:p>
    <w:p w14:paraId="31CC2AF0" w14:textId="17E56C0F" w:rsidR="005035CF" w:rsidRDefault="00026BB6" w:rsidP="00631053">
      <w:pPr>
        <w:ind w:left="708"/>
        <w:jc w:val="center"/>
        <w:rPr>
          <w:b/>
          <w:color w:val="C00000"/>
          <w:sz w:val="56"/>
          <w:szCs w:val="52"/>
        </w:rPr>
      </w:pPr>
      <w:r w:rsidRPr="00DA3D59">
        <w:rPr>
          <w:b/>
          <w:color w:val="C00000"/>
          <w:sz w:val="56"/>
          <w:szCs w:val="52"/>
        </w:rPr>
        <w:t xml:space="preserve">po prawej stronie </w:t>
      </w:r>
      <w:r w:rsidR="00BB0ABA">
        <w:rPr>
          <w:b/>
          <w:color w:val="C00000"/>
          <w:sz w:val="56"/>
          <w:szCs w:val="52"/>
        </w:rPr>
        <w:t xml:space="preserve">na dole </w:t>
      </w:r>
      <w:r w:rsidR="00631053">
        <w:rPr>
          <w:b/>
          <w:color w:val="C00000"/>
          <w:sz w:val="56"/>
          <w:szCs w:val="52"/>
        </w:rPr>
        <w:t xml:space="preserve">(chodnik)  </w:t>
      </w:r>
      <w:r w:rsidRPr="00DA3D59">
        <w:rPr>
          <w:b/>
          <w:color w:val="C00000"/>
          <w:sz w:val="56"/>
          <w:szCs w:val="52"/>
        </w:rPr>
        <w:t>obok windy</w:t>
      </w:r>
      <w:r w:rsidR="00631053">
        <w:rPr>
          <w:b/>
          <w:color w:val="C00000"/>
          <w:sz w:val="56"/>
          <w:szCs w:val="52"/>
        </w:rPr>
        <w:t xml:space="preserve"> </w:t>
      </w:r>
      <w:r w:rsidR="005035CF">
        <w:rPr>
          <w:b/>
          <w:color w:val="C00000"/>
          <w:sz w:val="56"/>
          <w:szCs w:val="52"/>
        </w:rPr>
        <w:t xml:space="preserve">przy wejściu głównym </w:t>
      </w:r>
    </w:p>
    <w:p w14:paraId="0F5300DE" w14:textId="7E54F007" w:rsidR="005035CF" w:rsidRDefault="005035CF" w:rsidP="00DA3D59">
      <w:pPr>
        <w:ind w:firstLine="708"/>
        <w:jc w:val="center"/>
        <w:rPr>
          <w:b/>
          <w:color w:val="C00000"/>
          <w:sz w:val="56"/>
          <w:szCs w:val="52"/>
        </w:rPr>
      </w:pPr>
    </w:p>
    <w:p w14:paraId="51886EC9" w14:textId="61C0D66C" w:rsidR="000A5756" w:rsidRPr="005035CF" w:rsidRDefault="005035CF" w:rsidP="005035CF">
      <w:pPr>
        <w:ind w:left="4956" w:firstLine="708"/>
        <w:jc w:val="center"/>
        <w:rPr>
          <w:i/>
          <w:iCs/>
          <w:sz w:val="36"/>
          <w:szCs w:val="36"/>
        </w:rPr>
      </w:pPr>
      <w:r w:rsidRPr="005035CF">
        <w:rPr>
          <w:i/>
          <w:iCs/>
          <w:sz w:val="36"/>
          <w:szCs w:val="36"/>
        </w:rPr>
        <w:t>U.M. Zator</w:t>
      </w:r>
    </w:p>
    <w:sectPr w:rsidR="000A5756" w:rsidRPr="005035CF" w:rsidSect="005035CF">
      <w:pgSz w:w="11906" w:h="16838"/>
      <w:pgMar w:top="567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AE"/>
    <w:rsid w:val="00026BB6"/>
    <w:rsid w:val="000A5756"/>
    <w:rsid w:val="001129AE"/>
    <w:rsid w:val="00344313"/>
    <w:rsid w:val="005035CF"/>
    <w:rsid w:val="00545A67"/>
    <w:rsid w:val="00550E7E"/>
    <w:rsid w:val="00631053"/>
    <w:rsid w:val="008A5545"/>
    <w:rsid w:val="00BB0ABA"/>
    <w:rsid w:val="00BE7E21"/>
    <w:rsid w:val="00C90F76"/>
    <w:rsid w:val="00DA3D59"/>
    <w:rsid w:val="00FB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8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Bogusława Smreczyńska</dc:creator>
  <cp:lastModifiedBy>Jarosław Momot</cp:lastModifiedBy>
  <cp:revision>4</cp:revision>
  <cp:lastPrinted>2018-09-12T12:27:00Z</cp:lastPrinted>
  <dcterms:created xsi:type="dcterms:W3CDTF">2022-09-15T06:40:00Z</dcterms:created>
  <dcterms:modified xsi:type="dcterms:W3CDTF">2022-09-15T09:59:00Z</dcterms:modified>
</cp:coreProperties>
</file>