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993DA4" w:rsidP="00993DA4">
      <w:pPr>
        <w:tabs>
          <w:tab w:val="center" w:pos="5102"/>
          <w:tab w:val="left" w:pos="9150"/>
        </w:tabs>
        <w:spacing w:line="400" w:lineRule="exact"/>
      </w:pPr>
      <w:r>
        <w:tab/>
      </w:r>
      <w:r w:rsidR="003D299C" w:rsidRPr="00045180">
        <w:t>....................................................................................................................</w:t>
      </w:r>
      <w:r w:rsidR="001A6371" w:rsidRPr="00045180">
        <w:t>,</w:t>
      </w:r>
      <w:r>
        <w:tab/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A18C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7620" t="7620" r="1333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A18C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3970" t="7620" r="698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993DA4">
      <w:headerReference w:type="first" r:id="rId9"/>
      <w:pgSz w:w="11906" w:h="16838" w:code="9"/>
      <w:pgMar w:top="709" w:right="851" w:bottom="907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10" w:rsidRDefault="009E0110">
      <w:r>
        <w:separator/>
      </w:r>
    </w:p>
  </w:endnote>
  <w:endnote w:type="continuationSeparator" w:id="0">
    <w:p w:rsidR="009E0110" w:rsidRDefault="009E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10" w:rsidRDefault="009E0110">
      <w:r>
        <w:separator/>
      </w:r>
    </w:p>
  </w:footnote>
  <w:footnote w:type="continuationSeparator" w:id="0">
    <w:p w:rsidR="009E0110" w:rsidRDefault="009E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4A" w:rsidRPr="00E4196B" w:rsidRDefault="00A5134A" w:rsidP="00A5134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 w:rsidR="00FD52CE"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 w:rsidR="008527D7">
      <w:rPr>
        <w:bCs/>
        <w:sz w:val="20"/>
        <w:szCs w:val="20"/>
      </w:rPr>
      <w:t>nr</w:t>
    </w:r>
    <w:r w:rsidR="00712A59">
      <w:rPr>
        <w:bCs/>
        <w:sz w:val="20"/>
        <w:szCs w:val="20"/>
      </w:rPr>
      <w:t xml:space="preserve"> 2</w:t>
    </w:r>
    <w:r w:rsidR="00090BB0">
      <w:rPr>
        <w:bCs/>
        <w:sz w:val="20"/>
        <w:szCs w:val="20"/>
      </w:rPr>
      <w:t>0</w:t>
    </w:r>
    <w:r w:rsidR="008527D7">
      <w:rPr>
        <w:bCs/>
        <w:sz w:val="20"/>
        <w:szCs w:val="20"/>
      </w:rPr>
      <w:t>/20</w:t>
    </w:r>
    <w:r w:rsidR="00A54BF5">
      <w:rPr>
        <w:bCs/>
        <w:sz w:val="20"/>
        <w:szCs w:val="20"/>
      </w:rPr>
      <w:t>20</w:t>
    </w:r>
    <w:r w:rsidRPr="00E4196B">
      <w:rPr>
        <w:bCs/>
        <w:sz w:val="20"/>
        <w:szCs w:val="20"/>
      </w:rPr>
      <w:br/>
      <w:t>Państwo</w:t>
    </w:r>
    <w:r w:rsidR="00075B20">
      <w:rPr>
        <w:bCs/>
        <w:sz w:val="20"/>
        <w:szCs w:val="20"/>
      </w:rPr>
      <w:t xml:space="preserve">wej Komisji Wyborczej </w:t>
    </w:r>
    <w:r w:rsidR="00075B20">
      <w:rPr>
        <w:bCs/>
        <w:sz w:val="20"/>
        <w:szCs w:val="20"/>
      </w:rPr>
      <w:br/>
      <w:t xml:space="preserve">z dnia </w:t>
    </w:r>
    <w:r w:rsidR="0044762E">
      <w:rPr>
        <w:bCs/>
        <w:sz w:val="20"/>
        <w:szCs w:val="20"/>
      </w:rPr>
      <w:t>17 lutego</w:t>
    </w:r>
    <w:r w:rsidRPr="00E4196B">
      <w:rPr>
        <w:bCs/>
        <w:sz w:val="20"/>
        <w:szCs w:val="20"/>
      </w:rPr>
      <w:t xml:space="preserve"> 20</w:t>
    </w:r>
    <w:r w:rsidR="00F65A53">
      <w:rPr>
        <w:bCs/>
        <w:sz w:val="20"/>
        <w:szCs w:val="20"/>
      </w:rPr>
      <w:t>20</w:t>
    </w:r>
    <w:r w:rsidRPr="00E4196B">
      <w:rPr>
        <w:bCs/>
        <w:sz w:val="20"/>
        <w:szCs w:val="20"/>
      </w:rPr>
      <w:t xml:space="preserve"> r. (poz. …)</w:t>
    </w:r>
  </w:p>
  <w:p w:rsidR="009974D0" w:rsidRPr="00A5134A" w:rsidRDefault="009974D0" w:rsidP="00A5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A18CA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3DA4"/>
    <w:rsid w:val="009974D0"/>
    <w:rsid w:val="009E011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2BA6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FE70-3BB4-4A25-A156-4CD6B25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Karol Matyjasik</cp:lastModifiedBy>
  <cp:revision>2</cp:revision>
  <cp:lastPrinted>2019-12-06T12:49:00Z</cp:lastPrinted>
  <dcterms:created xsi:type="dcterms:W3CDTF">2020-02-20T06:51:00Z</dcterms:created>
  <dcterms:modified xsi:type="dcterms:W3CDTF">2020-02-20T06:51:00Z</dcterms:modified>
</cp:coreProperties>
</file>