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FA" w:rsidRPr="00EF75D5" w:rsidRDefault="00065EA0" w:rsidP="000C6AFA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0C6AFA" w:rsidRPr="00EF75D5">
        <w:rPr>
          <w:rFonts w:ascii="Arial" w:hAnsi="Arial" w:cs="Arial"/>
          <w:b/>
          <w:sz w:val="24"/>
          <w:szCs w:val="24"/>
        </w:rPr>
        <w:t>Załącznik Nr 1</w:t>
      </w:r>
    </w:p>
    <w:p w:rsidR="00C47780" w:rsidRPr="00EF75D5" w:rsidRDefault="00065EA0" w:rsidP="000C6AF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 xml:space="preserve">                </w:t>
      </w:r>
      <w:r w:rsidR="00C47780" w:rsidRPr="00EF75D5">
        <w:rPr>
          <w:rFonts w:ascii="Arial" w:hAnsi="Arial" w:cs="Arial"/>
          <w:sz w:val="24"/>
          <w:szCs w:val="24"/>
        </w:rPr>
        <w:t xml:space="preserve">………………….. </w:t>
      </w:r>
      <w:proofErr w:type="gramStart"/>
      <w:r w:rsidR="00C47780" w:rsidRPr="00EF75D5">
        <w:rPr>
          <w:rFonts w:ascii="Arial" w:hAnsi="Arial" w:cs="Arial"/>
          <w:sz w:val="24"/>
          <w:szCs w:val="24"/>
        </w:rPr>
        <w:t>dnia</w:t>
      </w:r>
      <w:proofErr w:type="gramEnd"/>
      <w:r w:rsidR="00C47780" w:rsidRPr="00EF75D5">
        <w:rPr>
          <w:rFonts w:ascii="Arial" w:hAnsi="Arial" w:cs="Arial"/>
          <w:sz w:val="24"/>
          <w:szCs w:val="24"/>
        </w:rPr>
        <w:t xml:space="preserve"> …...........................</w:t>
      </w:r>
    </w:p>
    <w:p w:rsidR="00C47780" w:rsidRPr="00EF75D5" w:rsidRDefault="00C47780" w:rsidP="00C47780">
      <w:pPr>
        <w:rPr>
          <w:rFonts w:ascii="Arial" w:hAnsi="Arial" w:cs="Arial"/>
          <w:sz w:val="24"/>
          <w:szCs w:val="24"/>
        </w:rPr>
      </w:pPr>
    </w:p>
    <w:p w:rsidR="00C47780" w:rsidRPr="00EF75D5" w:rsidRDefault="00C47780" w:rsidP="00C47780">
      <w:pPr>
        <w:pStyle w:val="Nagwek1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FORMULARZ OFERT</w:t>
      </w:r>
      <w:r w:rsidR="00CF63D1">
        <w:rPr>
          <w:rFonts w:ascii="Arial" w:hAnsi="Arial" w:cs="Arial"/>
          <w:sz w:val="24"/>
          <w:szCs w:val="24"/>
        </w:rPr>
        <w:t>OWY</w:t>
      </w:r>
    </w:p>
    <w:p w:rsidR="00C47780" w:rsidRPr="00EF75D5" w:rsidRDefault="00C47780" w:rsidP="00C47780">
      <w:pPr>
        <w:jc w:val="center"/>
        <w:rPr>
          <w:rFonts w:ascii="Arial" w:hAnsi="Arial" w:cs="Arial"/>
          <w:sz w:val="24"/>
          <w:szCs w:val="24"/>
        </w:rPr>
      </w:pPr>
    </w:p>
    <w:p w:rsidR="00C47780" w:rsidRPr="00EF75D5" w:rsidRDefault="00C47780" w:rsidP="00EF75D5">
      <w:pPr>
        <w:numPr>
          <w:ilvl w:val="0"/>
          <w:numId w:val="2"/>
        </w:numPr>
        <w:tabs>
          <w:tab w:val="clear" w:pos="720"/>
          <w:tab w:val="left" w:pos="426"/>
        </w:tabs>
        <w:ind w:hanging="720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Nazwa i adres Wykonawcy</w:t>
      </w:r>
    </w:p>
    <w:p w:rsidR="00C47780" w:rsidRPr="00EF75D5" w:rsidRDefault="00C47780" w:rsidP="00CF63D1">
      <w:pPr>
        <w:pStyle w:val="Tekstpodstawowywcity"/>
        <w:tabs>
          <w:tab w:val="left" w:pos="426"/>
        </w:tabs>
        <w:spacing w:line="360" w:lineRule="auto"/>
        <w:ind w:left="0" w:hanging="15"/>
        <w:rPr>
          <w:rFonts w:ascii="Arial" w:hAnsi="Arial" w:cs="Arial"/>
          <w:b w:val="0"/>
          <w:sz w:val="24"/>
          <w:szCs w:val="24"/>
        </w:rPr>
      </w:pPr>
      <w:r w:rsidRPr="00EF75D5">
        <w:rPr>
          <w:rFonts w:ascii="Arial" w:hAnsi="Arial" w:cs="Arial"/>
          <w:b w:val="0"/>
          <w:sz w:val="24"/>
          <w:szCs w:val="24"/>
        </w:rPr>
        <w:t>Nazwa: ….......................................................................................................................</w:t>
      </w:r>
    </w:p>
    <w:p w:rsidR="00C47780" w:rsidRPr="00EF75D5" w:rsidRDefault="00C47780" w:rsidP="00CF63D1">
      <w:pPr>
        <w:tabs>
          <w:tab w:val="left" w:pos="426"/>
        </w:tabs>
        <w:spacing w:line="360" w:lineRule="auto"/>
        <w:ind w:left="708" w:hanging="720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Adres: ….........................................................................................................................</w:t>
      </w:r>
    </w:p>
    <w:p w:rsidR="00C47780" w:rsidRPr="00EF75D5" w:rsidRDefault="00C47780" w:rsidP="00CF63D1">
      <w:pPr>
        <w:tabs>
          <w:tab w:val="left" w:pos="426"/>
        </w:tabs>
        <w:spacing w:line="360" w:lineRule="auto"/>
        <w:ind w:left="708" w:hanging="720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NIP:  …............................................................</w:t>
      </w:r>
      <w:r w:rsidR="008A5366">
        <w:rPr>
          <w:rFonts w:ascii="Arial" w:hAnsi="Arial" w:cs="Arial"/>
          <w:sz w:val="24"/>
          <w:szCs w:val="24"/>
        </w:rPr>
        <w:t>.</w:t>
      </w:r>
      <w:r w:rsidRPr="00EF75D5">
        <w:rPr>
          <w:rFonts w:ascii="Arial" w:hAnsi="Arial" w:cs="Arial"/>
          <w:sz w:val="24"/>
          <w:szCs w:val="24"/>
        </w:rPr>
        <w:t>..............................................................</w:t>
      </w:r>
    </w:p>
    <w:p w:rsidR="00C47780" w:rsidRPr="00F64AA5" w:rsidRDefault="00C47780" w:rsidP="00CF63D1">
      <w:pPr>
        <w:tabs>
          <w:tab w:val="left" w:pos="426"/>
        </w:tabs>
        <w:spacing w:line="360" w:lineRule="auto"/>
        <w:ind w:left="708" w:hanging="720"/>
        <w:rPr>
          <w:rFonts w:ascii="Arial" w:hAnsi="Arial" w:cs="Arial"/>
          <w:sz w:val="24"/>
          <w:szCs w:val="24"/>
          <w:lang w:val="de-DE"/>
        </w:rPr>
      </w:pPr>
      <w:r w:rsidRPr="00F64AA5">
        <w:rPr>
          <w:rFonts w:ascii="Arial" w:hAnsi="Arial" w:cs="Arial"/>
          <w:sz w:val="24"/>
          <w:szCs w:val="24"/>
          <w:lang w:val="de-DE"/>
        </w:rPr>
        <w:t>REGON: ........................................................................................................................</w:t>
      </w:r>
    </w:p>
    <w:p w:rsidR="00C47780" w:rsidRPr="00F64AA5" w:rsidRDefault="00C47780" w:rsidP="00CF63D1">
      <w:p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  <w:lang w:val="de-DE"/>
        </w:rPr>
      </w:pPr>
      <w:proofErr w:type="spellStart"/>
      <w:r w:rsidRPr="00F64AA5">
        <w:rPr>
          <w:rFonts w:ascii="Arial" w:hAnsi="Arial" w:cs="Arial"/>
          <w:sz w:val="24"/>
          <w:szCs w:val="24"/>
          <w:lang w:val="de-DE"/>
        </w:rPr>
        <w:t>nr</w:t>
      </w:r>
      <w:proofErr w:type="spellEnd"/>
      <w:r w:rsidRPr="00F64AA5">
        <w:rPr>
          <w:rFonts w:ascii="Arial" w:hAnsi="Arial" w:cs="Arial"/>
          <w:sz w:val="24"/>
          <w:szCs w:val="24"/>
          <w:lang w:val="de-DE"/>
        </w:rPr>
        <w:t xml:space="preserve"> tel./ </w:t>
      </w:r>
      <w:proofErr w:type="spellStart"/>
      <w:r w:rsidRPr="00F64AA5">
        <w:rPr>
          <w:rFonts w:ascii="Arial" w:hAnsi="Arial" w:cs="Arial"/>
          <w:sz w:val="24"/>
          <w:szCs w:val="24"/>
          <w:lang w:val="de-DE"/>
        </w:rPr>
        <w:t>faksu</w:t>
      </w:r>
      <w:proofErr w:type="spellEnd"/>
      <w:r w:rsidRPr="00F64AA5">
        <w:rPr>
          <w:rFonts w:ascii="Arial" w:hAnsi="Arial" w:cs="Arial"/>
          <w:sz w:val="24"/>
          <w:szCs w:val="24"/>
          <w:lang w:val="de-DE"/>
        </w:rPr>
        <w:t>: ..................................................................................................................</w:t>
      </w:r>
    </w:p>
    <w:p w:rsidR="00C47780" w:rsidRPr="00F64AA5" w:rsidRDefault="00C47780" w:rsidP="00CF63D1">
      <w:p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  <w:lang w:val="de-DE"/>
        </w:rPr>
      </w:pPr>
      <w:proofErr w:type="spellStart"/>
      <w:r w:rsidRPr="00F64AA5">
        <w:rPr>
          <w:rFonts w:ascii="Arial" w:hAnsi="Arial" w:cs="Arial"/>
          <w:sz w:val="24"/>
          <w:szCs w:val="24"/>
          <w:lang w:val="de-DE"/>
        </w:rPr>
        <w:t>Adres</w:t>
      </w:r>
      <w:proofErr w:type="spellEnd"/>
      <w:r w:rsidRPr="00F64AA5">
        <w:rPr>
          <w:rFonts w:ascii="Arial" w:hAnsi="Arial" w:cs="Arial"/>
          <w:sz w:val="24"/>
          <w:szCs w:val="24"/>
          <w:lang w:val="de-DE"/>
        </w:rPr>
        <w:t xml:space="preserve"> e- mail: ................................................................................................................</w:t>
      </w:r>
    </w:p>
    <w:p w:rsidR="00C47780" w:rsidRPr="00EF75D5" w:rsidRDefault="00C47780" w:rsidP="00B1161E">
      <w:pPr>
        <w:numPr>
          <w:ilvl w:val="0"/>
          <w:numId w:val="2"/>
        </w:numPr>
        <w:tabs>
          <w:tab w:val="clear" w:pos="720"/>
          <w:tab w:val="left" w:pos="426"/>
        </w:tabs>
        <w:ind w:hanging="720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 xml:space="preserve">Oferuję wykonanie przedmiotu zamówienia pn. </w:t>
      </w:r>
    </w:p>
    <w:p w:rsidR="002E52A0" w:rsidRDefault="002E52A0" w:rsidP="00B1161E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  <w:r w:rsidRPr="002E52A0">
        <w:rPr>
          <w:rFonts w:ascii="Arial" w:hAnsi="Arial" w:cs="Arial"/>
          <w:b/>
          <w:sz w:val="24"/>
          <w:szCs w:val="24"/>
        </w:rPr>
        <w:t>„Oferta na zakup i dostawę przezroczystych urn wyborczych dla Gminy Zator”.</w:t>
      </w:r>
    </w:p>
    <w:p w:rsidR="002E52A0" w:rsidRDefault="002E52A0" w:rsidP="00B1161E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:rsidR="00C47780" w:rsidRPr="00EF75D5" w:rsidRDefault="00C47780" w:rsidP="00B1161E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F75D5">
        <w:rPr>
          <w:rFonts w:ascii="Arial" w:hAnsi="Arial" w:cs="Arial"/>
          <w:sz w:val="24"/>
          <w:szCs w:val="24"/>
        </w:rPr>
        <w:t>za</w:t>
      </w:r>
      <w:proofErr w:type="gramEnd"/>
      <w:r w:rsidRPr="00EF75D5">
        <w:rPr>
          <w:rFonts w:ascii="Arial" w:hAnsi="Arial" w:cs="Arial"/>
          <w:sz w:val="24"/>
          <w:szCs w:val="24"/>
        </w:rPr>
        <w:t xml:space="preserve"> kwotę</w:t>
      </w:r>
      <w:r w:rsidR="00047551">
        <w:rPr>
          <w:rFonts w:ascii="Arial" w:hAnsi="Arial" w:cs="Arial"/>
          <w:sz w:val="24"/>
          <w:szCs w:val="24"/>
        </w:rPr>
        <w:t xml:space="preserve"> </w:t>
      </w:r>
      <w:r w:rsidR="00CF63D1">
        <w:rPr>
          <w:rFonts w:ascii="Arial" w:hAnsi="Arial" w:cs="Arial"/>
          <w:sz w:val="24"/>
          <w:szCs w:val="24"/>
        </w:rPr>
        <w:t>łączną</w:t>
      </w:r>
      <w:r w:rsidRPr="00EF75D5">
        <w:rPr>
          <w:rFonts w:ascii="Arial" w:hAnsi="Arial" w:cs="Arial"/>
          <w:sz w:val="24"/>
          <w:szCs w:val="24"/>
        </w:rPr>
        <w:t>:</w:t>
      </w:r>
    </w:p>
    <w:p w:rsidR="00C47780" w:rsidRPr="00EF75D5" w:rsidRDefault="00C47780" w:rsidP="00B1161E">
      <w:pPr>
        <w:tabs>
          <w:tab w:val="left" w:pos="426"/>
        </w:tabs>
        <w:ind w:left="720" w:hanging="720"/>
        <w:rPr>
          <w:rFonts w:ascii="Arial" w:hAnsi="Arial" w:cs="Arial"/>
          <w:sz w:val="24"/>
          <w:szCs w:val="24"/>
        </w:rPr>
      </w:pPr>
      <w:proofErr w:type="gramStart"/>
      <w:r w:rsidRPr="00EF75D5">
        <w:rPr>
          <w:rFonts w:ascii="Arial" w:hAnsi="Arial" w:cs="Arial"/>
          <w:sz w:val="24"/>
          <w:szCs w:val="24"/>
        </w:rPr>
        <w:t>cena</w:t>
      </w:r>
      <w:proofErr w:type="gramEnd"/>
      <w:r w:rsidRPr="00EF75D5">
        <w:rPr>
          <w:rFonts w:ascii="Arial" w:hAnsi="Arial" w:cs="Arial"/>
          <w:sz w:val="24"/>
          <w:szCs w:val="24"/>
        </w:rPr>
        <w:t xml:space="preserve"> netto: …............................................... </w:t>
      </w:r>
      <w:proofErr w:type="gramStart"/>
      <w:r w:rsidRPr="00EF75D5">
        <w:rPr>
          <w:rFonts w:ascii="Arial" w:hAnsi="Arial" w:cs="Arial"/>
          <w:sz w:val="24"/>
          <w:szCs w:val="24"/>
        </w:rPr>
        <w:t>zł</w:t>
      </w:r>
      <w:proofErr w:type="gramEnd"/>
      <w:r w:rsidRPr="00EF75D5">
        <w:rPr>
          <w:rFonts w:ascii="Arial" w:hAnsi="Arial" w:cs="Arial"/>
          <w:sz w:val="24"/>
          <w:szCs w:val="24"/>
        </w:rPr>
        <w:t>.</w:t>
      </w:r>
    </w:p>
    <w:p w:rsidR="00C47780" w:rsidRPr="00EF75D5" w:rsidRDefault="00C47780" w:rsidP="00B1161E">
      <w:pPr>
        <w:tabs>
          <w:tab w:val="left" w:pos="426"/>
        </w:tabs>
        <w:ind w:left="720" w:hanging="720"/>
        <w:rPr>
          <w:rFonts w:ascii="Arial" w:hAnsi="Arial" w:cs="Arial"/>
          <w:sz w:val="24"/>
          <w:szCs w:val="24"/>
        </w:rPr>
      </w:pPr>
    </w:p>
    <w:p w:rsidR="00C47780" w:rsidRPr="00EF75D5" w:rsidRDefault="00C47780" w:rsidP="00B1161E">
      <w:pPr>
        <w:tabs>
          <w:tab w:val="left" w:pos="426"/>
        </w:tabs>
        <w:ind w:left="720" w:hanging="720"/>
        <w:rPr>
          <w:rFonts w:ascii="Arial" w:hAnsi="Arial" w:cs="Arial"/>
          <w:sz w:val="24"/>
          <w:szCs w:val="24"/>
        </w:rPr>
      </w:pPr>
      <w:proofErr w:type="gramStart"/>
      <w:r w:rsidRPr="00EF75D5">
        <w:rPr>
          <w:rFonts w:ascii="Arial" w:hAnsi="Arial" w:cs="Arial"/>
          <w:sz w:val="24"/>
          <w:szCs w:val="24"/>
        </w:rPr>
        <w:t>podatek</w:t>
      </w:r>
      <w:proofErr w:type="gramEnd"/>
      <w:r w:rsidRPr="00EF75D5">
        <w:rPr>
          <w:rFonts w:ascii="Arial" w:hAnsi="Arial" w:cs="Arial"/>
          <w:sz w:val="24"/>
          <w:szCs w:val="24"/>
        </w:rPr>
        <w:t xml:space="preserve"> VAT: ….......................................... </w:t>
      </w:r>
      <w:proofErr w:type="gramStart"/>
      <w:r w:rsidRPr="00EF75D5">
        <w:rPr>
          <w:rFonts w:ascii="Arial" w:hAnsi="Arial" w:cs="Arial"/>
          <w:sz w:val="24"/>
          <w:szCs w:val="24"/>
        </w:rPr>
        <w:t>zł</w:t>
      </w:r>
      <w:proofErr w:type="gramEnd"/>
      <w:r w:rsidRPr="00EF75D5">
        <w:rPr>
          <w:rFonts w:ascii="Arial" w:hAnsi="Arial" w:cs="Arial"/>
          <w:sz w:val="24"/>
          <w:szCs w:val="24"/>
        </w:rPr>
        <w:t>.</w:t>
      </w:r>
    </w:p>
    <w:p w:rsidR="00C47780" w:rsidRPr="00EF75D5" w:rsidRDefault="00C47780" w:rsidP="00B1161E">
      <w:pPr>
        <w:tabs>
          <w:tab w:val="left" w:pos="426"/>
        </w:tabs>
        <w:ind w:left="720" w:hanging="720"/>
        <w:rPr>
          <w:rFonts w:ascii="Arial" w:hAnsi="Arial" w:cs="Arial"/>
          <w:sz w:val="24"/>
          <w:szCs w:val="24"/>
        </w:rPr>
      </w:pPr>
    </w:p>
    <w:p w:rsidR="00C47780" w:rsidRPr="00EF75D5" w:rsidRDefault="00C47780" w:rsidP="00B1161E">
      <w:pPr>
        <w:tabs>
          <w:tab w:val="left" w:pos="426"/>
        </w:tabs>
        <w:ind w:left="720" w:hanging="720"/>
        <w:rPr>
          <w:rFonts w:ascii="Arial" w:hAnsi="Arial" w:cs="Arial"/>
          <w:sz w:val="24"/>
          <w:szCs w:val="24"/>
        </w:rPr>
      </w:pPr>
      <w:proofErr w:type="gramStart"/>
      <w:r w:rsidRPr="00EF75D5">
        <w:rPr>
          <w:rFonts w:ascii="Arial" w:hAnsi="Arial" w:cs="Arial"/>
          <w:sz w:val="24"/>
          <w:szCs w:val="24"/>
        </w:rPr>
        <w:t>cena</w:t>
      </w:r>
      <w:proofErr w:type="gramEnd"/>
      <w:r w:rsidRPr="00EF75D5">
        <w:rPr>
          <w:rFonts w:ascii="Arial" w:hAnsi="Arial" w:cs="Arial"/>
          <w:sz w:val="24"/>
          <w:szCs w:val="24"/>
        </w:rPr>
        <w:t xml:space="preserve"> brutto: ….............................................. </w:t>
      </w:r>
      <w:proofErr w:type="gramStart"/>
      <w:r w:rsidRPr="00EF75D5">
        <w:rPr>
          <w:rFonts w:ascii="Arial" w:hAnsi="Arial" w:cs="Arial"/>
          <w:sz w:val="24"/>
          <w:szCs w:val="24"/>
        </w:rPr>
        <w:t>zł</w:t>
      </w:r>
      <w:proofErr w:type="gramEnd"/>
      <w:r w:rsidRPr="00EF75D5">
        <w:rPr>
          <w:rFonts w:ascii="Arial" w:hAnsi="Arial" w:cs="Arial"/>
          <w:sz w:val="24"/>
          <w:szCs w:val="24"/>
        </w:rPr>
        <w:t>.</w:t>
      </w:r>
    </w:p>
    <w:p w:rsidR="00C47780" w:rsidRPr="00EF75D5" w:rsidRDefault="00C47780" w:rsidP="00B1161E">
      <w:pPr>
        <w:tabs>
          <w:tab w:val="left" w:pos="426"/>
        </w:tabs>
        <w:ind w:left="720" w:hanging="720"/>
        <w:rPr>
          <w:rFonts w:ascii="Arial" w:hAnsi="Arial" w:cs="Arial"/>
          <w:sz w:val="24"/>
          <w:szCs w:val="24"/>
        </w:rPr>
      </w:pPr>
    </w:p>
    <w:p w:rsidR="00C47780" w:rsidRPr="00EF75D5" w:rsidRDefault="00C47780" w:rsidP="00B1161E">
      <w:pPr>
        <w:tabs>
          <w:tab w:val="left" w:pos="426"/>
        </w:tabs>
        <w:ind w:left="720" w:hanging="720"/>
        <w:rPr>
          <w:rFonts w:ascii="Arial" w:hAnsi="Arial" w:cs="Arial"/>
          <w:sz w:val="24"/>
          <w:szCs w:val="24"/>
        </w:rPr>
      </w:pPr>
      <w:proofErr w:type="gramStart"/>
      <w:r w:rsidRPr="00EF75D5">
        <w:rPr>
          <w:rFonts w:ascii="Arial" w:hAnsi="Arial" w:cs="Arial"/>
          <w:sz w:val="24"/>
          <w:szCs w:val="24"/>
        </w:rPr>
        <w:t>słownie</w:t>
      </w:r>
      <w:proofErr w:type="gramEnd"/>
      <w:r w:rsidRPr="00EF75D5">
        <w:rPr>
          <w:rFonts w:ascii="Arial" w:hAnsi="Arial" w:cs="Arial"/>
          <w:sz w:val="24"/>
          <w:szCs w:val="24"/>
        </w:rPr>
        <w:t xml:space="preserve"> brutto: …………………………....................</w:t>
      </w:r>
      <w:r w:rsidR="00047551">
        <w:rPr>
          <w:rFonts w:ascii="Arial" w:hAnsi="Arial" w:cs="Arial"/>
          <w:sz w:val="24"/>
          <w:szCs w:val="24"/>
        </w:rPr>
        <w:t>.......</w:t>
      </w:r>
      <w:r w:rsidRPr="00EF75D5">
        <w:rPr>
          <w:rFonts w:ascii="Arial" w:hAnsi="Arial" w:cs="Arial"/>
          <w:sz w:val="24"/>
          <w:szCs w:val="24"/>
        </w:rPr>
        <w:t xml:space="preserve">............................................. </w:t>
      </w:r>
      <w:proofErr w:type="gramStart"/>
      <w:r w:rsidRPr="00EF75D5">
        <w:rPr>
          <w:rFonts w:ascii="Arial" w:hAnsi="Arial" w:cs="Arial"/>
          <w:sz w:val="24"/>
          <w:szCs w:val="24"/>
        </w:rPr>
        <w:t>zł</w:t>
      </w:r>
      <w:proofErr w:type="gramEnd"/>
    </w:p>
    <w:p w:rsidR="00C47780" w:rsidRDefault="00C47780" w:rsidP="00B1161E">
      <w:pPr>
        <w:tabs>
          <w:tab w:val="left" w:pos="426"/>
        </w:tabs>
        <w:spacing w:before="240"/>
        <w:ind w:left="720" w:hanging="720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Zgodnie z formularzem cenowym:</w:t>
      </w:r>
    </w:p>
    <w:tbl>
      <w:tblPr>
        <w:tblW w:w="10206" w:type="dxa"/>
        <w:tblCellSpacing w:w="7" w:type="dxa"/>
        <w:tblInd w:w="-4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992"/>
        <w:gridCol w:w="1146"/>
        <w:gridCol w:w="45"/>
        <w:gridCol w:w="1077"/>
      </w:tblGrid>
      <w:tr w:rsidR="002E52A0" w:rsidRPr="00624A50" w:rsidTr="002E52A0">
        <w:trPr>
          <w:trHeight w:val="397"/>
          <w:tblCellSpacing w:w="7" w:type="dxa"/>
        </w:trPr>
        <w:tc>
          <w:tcPr>
            <w:tcW w:w="546" w:type="dxa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E52A0" w:rsidRPr="002E52A0" w:rsidRDefault="002E52A0" w:rsidP="00B42EE2">
            <w:pPr>
              <w:rPr>
                <w:sz w:val="22"/>
                <w:szCs w:val="24"/>
              </w:rPr>
            </w:pPr>
            <w:r w:rsidRPr="002E52A0">
              <w:rPr>
                <w:b/>
                <w:bCs/>
                <w:sz w:val="22"/>
                <w:szCs w:val="24"/>
              </w:rPr>
              <w:t> Lp.</w:t>
            </w:r>
          </w:p>
        </w:tc>
        <w:tc>
          <w:tcPr>
            <w:tcW w:w="6365" w:type="dxa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E52A0" w:rsidRPr="002E52A0" w:rsidRDefault="002E52A0" w:rsidP="00B42EE2">
            <w:pPr>
              <w:jc w:val="center"/>
              <w:rPr>
                <w:sz w:val="22"/>
                <w:szCs w:val="24"/>
              </w:rPr>
            </w:pPr>
            <w:r w:rsidRPr="002E52A0">
              <w:rPr>
                <w:b/>
                <w:bCs/>
                <w:sz w:val="22"/>
                <w:szCs w:val="24"/>
              </w:rPr>
              <w:t>Typ i opis urny</w:t>
            </w:r>
          </w:p>
        </w:tc>
        <w:tc>
          <w:tcPr>
            <w:tcW w:w="978" w:type="dxa"/>
            <w:tcBorders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E52A0" w:rsidRPr="002E52A0" w:rsidRDefault="002E52A0" w:rsidP="00B42EE2">
            <w:pPr>
              <w:jc w:val="center"/>
              <w:rPr>
                <w:sz w:val="22"/>
                <w:szCs w:val="24"/>
              </w:rPr>
            </w:pPr>
            <w:r w:rsidRPr="002E52A0">
              <w:rPr>
                <w:b/>
                <w:bCs/>
                <w:sz w:val="22"/>
                <w:szCs w:val="24"/>
              </w:rPr>
              <w:t>Ilość /</w:t>
            </w:r>
            <w:proofErr w:type="spellStart"/>
            <w:r w:rsidRPr="002E52A0">
              <w:rPr>
                <w:b/>
                <w:bCs/>
                <w:sz w:val="22"/>
                <w:szCs w:val="24"/>
              </w:rPr>
              <w:t>szt</w:t>
            </w:r>
            <w:proofErr w:type="spellEnd"/>
            <w:r w:rsidRPr="002E52A0">
              <w:rPr>
                <w:b/>
                <w:bCs/>
                <w:sz w:val="22"/>
                <w:szCs w:val="24"/>
              </w:rPr>
              <w:t>/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52A0" w:rsidRPr="002E52A0" w:rsidRDefault="002E52A0" w:rsidP="002E52A0">
            <w:pPr>
              <w:jc w:val="center"/>
              <w:rPr>
                <w:b/>
                <w:bCs/>
                <w:sz w:val="22"/>
                <w:szCs w:val="24"/>
              </w:rPr>
            </w:pPr>
            <w:r w:rsidRPr="002E52A0">
              <w:rPr>
                <w:b/>
                <w:bCs/>
                <w:sz w:val="22"/>
                <w:szCs w:val="24"/>
              </w:rPr>
              <w:t>Cena jedn. netto</w:t>
            </w:r>
          </w:p>
        </w:tc>
        <w:tc>
          <w:tcPr>
            <w:tcW w:w="1101" w:type="dxa"/>
            <w:gridSpan w:val="2"/>
            <w:tcBorders>
              <w:left w:val="outset" w:sz="6" w:space="0" w:color="auto"/>
            </w:tcBorders>
            <w:shd w:val="clear" w:color="auto" w:fill="FFFFFF"/>
            <w:vAlign w:val="center"/>
          </w:tcPr>
          <w:p w:rsidR="002E52A0" w:rsidRPr="002E52A0" w:rsidRDefault="002E52A0" w:rsidP="002E52A0">
            <w:pPr>
              <w:jc w:val="center"/>
              <w:rPr>
                <w:b/>
                <w:bCs/>
                <w:sz w:val="22"/>
                <w:szCs w:val="24"/>
              </w:rPr>
            </w:pPr>
            <w:r w:rsidRPr="002E52A0">
              <w:rPr>
                <w:b/>
                <w:bCs/>
                <w:sz w:val="22"/>
                <w:szCs w:val="24"/>
              </w:rPr>
              <w:t>Cena jedn. brutto</w:t>
            </w:r>
          </w:p>
        </w:tc>
      </w:tr>
      <w:tr w:rsidR="002E52A0" w:rsidRPr="00624A50" w:rsidTr="00422F26">
        <w:trPr>
          <w:trHeight w:val="2041"/>
          <w:tblCellSpacing w:w="7" w:type="dxa"/>
        </w:trPr>
        <w:tc>
          <w:tcPr>
            <w:tcW w:w="546" w:type="dxa"/>
            <w:vMerge w:val="restart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E52A0" w:rsidRPr="002E52A0" w:rsidRDefault="002E52A0" w:rsidP="00B42EE2">
            <w:pPr>
              <w:rPr>
                <w:sz w:val="22"/>
                <w:szCs w:val="24"/>
              </w:rPr>
            </w:pPr>
            <w:r w:rsidRPr="002E52A0">
              <w:rPr>
                <w:sz w:val="22"/>
                <w:szCs w:val="24"/>
              </w:rPr>
              <w:t>1</w:t>
            </w:r>
          </w:p>
        </w:tc>
        <w:tc>
          <w:tcPr>
            <w:tcW w:w="6365" w:type="dxa"/>
            <w:tcBorders>
              <w:bottom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22F26" w:rsidRPr="00422F26" w:rsidRDefault="00422F26" w:rsidP="00422F26">
            <w:pPr>
              <w:spacing w:line="256" w:lineRule="auto"/>
              <w:rPr>
                <w:sz w:val="22"/>
                <w:szCs w:val="24"/>
              </w:rPr>
            </w:pPr>
            <w:r w:rsidRPr="00422F26">
              <w:rPr>
                <w:sz w:val="22"/>
                <w:szCs w:val="24"/>
              </w:rPr>
              <w:t>URNA WYBORCZA DLA OBWODU GŁOSOWANIA DO 750 WYBORCÓW, W TYM DLA OBWODU, W KTÓRYM LOKAL WYBORCZY DOSTOSOWANY JEST DO POTRZEB WYBORCÓW NIEPEŁNOSPRAWNYCH</w:t>
            </w:r>
          </w:p>
          <w:p w:rsidR="00422F26" w:rsidRPr="00422F26" w:rsidRDefault="00422F26" w:rsidP="00422F26">
            <w:pPr>
              <w:spacing w:line="256" w:lineRule="auto"/>
              <w:rPr>
                <w:sz w:val="22"/>
                <w:szCs w:val="24"/>
              </w:rPr>
            </w:pPr>
            <w:r w:rsidRPr="00422F26">
              <w:rPr>
                <w:sz w:val="22"/>
                <w:szCs w:val="24"/>
              </w:rPr>
              <w:t xml:space="preserve">Pojemność urny ( odliczając grubości </w:t>
            </w:r>
            <w:proofErr w:type="gramStart"/>
            <w:r w:rsidRPr="00422F26">
              <w:rPr>
                <w:sz w:val="22"/>
                <w:szCs w:val="24"/>
              </w:rPr>
              <w:t xml:space="preserve">ścian ) </w:t>
            </w:r>
            <w:proofErr w:type="gramEnd"/>
            <w:r w:rsidRPr="00422F26">
              <w:rPr>
                <w:sz w:val="22"/>
                <w:szCs w:val="24"/>
              </w:rPr>
              <w:t>V = 0,49 m ³, założona grubość ścian: 3 mm, wymiary: 75x75x100cm</w:t>
            </w:r>
          </w:p>
          <w:p w:rsidR="002E52A0" w:rsidRPr="002E52A0" w:rsidRDefault="00422F26" w:rsidP="00422F26">
            <w:pPr>
              <w:suppressAutoHyphens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422F26">
              <w:rPr>
                <w:sz w:val="22"/>
                <w:szCs w:val="24"/>
              </w:rPr>
              <w:t>Zgodne z Załącznikiem nr 1 do U</w:t>
            </w:r>
            <w:r w:rsidR="00F64AA5">
              <w:rPr>
                <w:sz w:val="22"/>
                <w:szCs w:val="24"/>
              </w:rPr>
              <w:t>CHWAŁY PAŃSTWOWEJ KOMISJI WYBOR</w:t>
            </w:r>
            <w:r w:rsidRPr="00422F26">
              <w:rPr>
                <w:sz w:val="22"/>
                <w:szCs w:val="24"/>
              </w:rPr>
              <w:t>CZEJ z dnia 21 marca 2016 r. w sprawie wzorów urn wyborczych</w:t>
            </w:r>
          </w:p>
        </w:tc>
        <w:tc>
          <w:tcPr>
            <w:tcW w:w="978" w:type="dxa"/>
            <w:tcBorders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E52A0" w:rsidRPr="002E52A0" w:rsidRDefault="00422F26" w:rsidP="00422F26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113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52A0" w:rsidRDefault="002E52A0" w:rsidP="00422F26">
            <w:pPr>
              <w:suppressAutoHyphens w:val="0"/>
              <w:spacing w:after="160" w:line="259" w:lineRule="auto"/>
              <w:jc w:val="center"/>
              <w:rPr>
                <w:sz w:val="22"/>
                <w:szCs w:val="24"/>
              </w:rPr>
            </w:pPr>
          </w:p>
          <w:p w:rsidR="002E52A0" w:rsidRPr="002E52A0" w:rsidRDefault="002E52A0" w:rsidP="00422F2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01" w:type="dxa"/>
            <w:gridSpan w:val="2"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E52A0" w:rsidRDefault="002E52A0" w:rsidP="00422F26">
            <w:pPr>
              <w:suppressAutoHyphens w:val="0"/>
              <w:spacing w:after="160" w:line="259" w:lineRule="auto"/>
              <w:jc w:val="center"/>
              <w:rPr>
                <w:sz w:val="22"/>
                <w:szCs w:val="24"/>
              </w:rPr>
            </w:pPr>
          </w:p>
          <w:p w:rsidR="002E52A0" w:rsidRPr="002E52A0" w:rsidRDefault="002E52A0" w:rsidP="00422F26">
            <w:pPr>
              <w:jc w:val="center"/>
              <w:rPr>
                <w:sz w:val="22"/>
                <w:szCs w:val="24"/>
              </w:rPr>
            </w:pPr>
          </w:p>
        </w:tc>
      </w:tr>
      <w:tr w:rsidR="002E52A0" w:rsidRPr="00624A50" w:rsidTr="00422F26">
        <w:trPr>
          <w:trHeight w:val="72"/>
          <w:tblCellSpacing w:w="7" w:type="dxa"/>
        </w:trPr>
        <w:tc>
          <w:tcPr>
            <w:tcW w:w="546" w:type="dxa"/>
            <w:vMerge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E52A0" w:rsidRPr="002E52A0" w:rsidRDefault="002E52A0" w:rsidP="00B42EE2">
            <w:pPr>
              <w:rPr>
                <w:sz w:val="22"/>
                <w:szCs w:val="24"/>
              </w:rPr>
            </w:pPr>
          </w:p>
        </w:tc>
        <w:tc>
          <w:tcPr>
            <w:tcW w:w="636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E52A0" w:rsidRPr="002E52A0" w:rsidRDefault="002E52A0" w:rsidP="00B42EE2">
            <w:pPr>
              <w:spacing w:after="200" w:line="256" w:lineRule="auto"/>
              <w:rPr>
                <w:sz w:val="22"/>
                <w:szCs w:val="24"/>
              </w:rPr>
            </w:pPr>
            <w:r w:rsidRPr="002E52A0">
              <w:rPr>
                <w:sz w:val="22"/>
                <w:szCs w:val="24"/>
              </w:rPr>
              <w:t>Pokrowce na urny</w:t>
            </w:r>
          </w:p>
        </w:tc>
        <w:tc>
          <w:tcPr>
            <w:tcW w:w="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E52A0" w:rsidRPr="002E52A0" w:rsidRDefault="00422F26" w:rsidP="00422F26">
            <w:pPr>
              <w:spacing w:after="200" w:line="276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52A0" w:rsidRPr="002E52A0" w:rsidRDefault="002E52A0" w:rsidP="00422F26">
            <w:pPr>
              <w:spacing w:after="200" w:line="276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E52A0" w:rsidRPr="002E52A0" w:rsidRDefault="002E52A0" w:rsidP="00422F26">
            <w:pPr>
              <w:spacing w:after="200" w:line="276" w:lineRule="auto"/>
              <w:jc w:val="center"/>
              <w:rPr>
                <w:sz w:val="22"/>
                <w:szCs w:val="24"/>
              </w:rPr>
            </w:pPr>
          </w:p>
        </w:tc>
      </w:tr>
      <w:tr w:rsidR="002E52A0" w:rsidRPr="00624A50" w:rsidTr="00422F26">
        <w:trPr>
          <w:trHeight w:val="66"/>
          <w:tblCellSpacing w:w="7" w:type="dxa"/>
        </w:trPr>
        <w:tc>
          <w:tcPr>
            <w:tcW w:w="546" w:type="dxa"/>
            <w:vMerge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E52A0" w:rsidRPr="002E52A0" w:rsidRDefault="002E52A0" w:rsidP="00B42EE2">
            <w:pPr>
              <w:rPr>
                <w:sz w:val="22"/>
                <w:szCs w:val="24"/>
              </w:rPr>
            </w:pPr>
          </w:p>
        </w:tc>
        <w:tc>
          <w:tcPr>
            <w:tcW w:w="6365" w:type="dxa"/>
            <w:tcBorders>
              <w:top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E52A0" w:rsidRPr="002E52A0" w:rsidRDefault="002E52A0" w:rsidP="00B42EE2">
            <w:pPr>
              <w:spacing w:line="256" w:lineRule="auto"/>
              <w:rPr>
                <w:sz w:val="22"/>
                <w:szCs w:val="24"/>
              </w:rPr>
            </w:pPr>
            <w:r w:rsidRPr="002E52A0">
              <w:rPr>
                <w:sz w:val="22"/>
                <w:szCs w:val="24"/>
              </w:rPr>
              <w:t xml:space="preserve">Plomby do urn </w:t>
            </w:r>
          </w:p>
        </w:tc>
        <w:tc>
          <w:tcPr>
            <w:tcW w:w="978" w:type="dxa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E52A0" w:rsidRPr="002E52A0" w:rsidRDefault="002E52A0" w:rsidP="00422F26">
            <w:pPr>
              <w:jc w:val="center"/>
              <w:rPr>
                <w:sz w:val="22"/>
                <w:szCs w:val="24"/>
              </w:rPr>
            </w:pPr>
            <w:r w:rsidRPr="002E52A0">
              <w:rPr>
                <w:sz w:val="22"/>
                <w:szCs w:val="24"/>
              </w:rPr>
              <w:t>40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52A0" w:rsidRPr="002E52A0" w:rsidRDefault="002E52A0" w:rsidP="00422F2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  <w:vAlign w:val="center"/>
          </w:tcPr>
          <w:p w:rsidR="002E52A0" w:rsidRPr="002E52A0" w:rsidRDefault="002E52A0" w:rsidP="00422F26">
            <w:pPr>
              <w:jc w:val="center"/>
              <w:rPr>
                <w:sz w:val="22"/>
                <w:szCs w:val="24"/>
              </w:rPr>
            </w:pPr>
          </w:p>
        </w:tc>
      </w:tr>
      <w:tr w:rsidR="002E52A0" w:rsidRPr="00624A50" w:rsidTr="00422F26">
        <w:trPr>
          <w:trHeight w:val="1701"/>
          <w:tblCellSpacing w:w="7" w:type="dxa"/>
        </w:trPr>
        <w:tc>
          <w:tcPr>
            <w:tcW w:w="546" w:type="dxa"/>
            <w:vMerge w:val="restart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E52A0" w:rsidRPr="002E52A0" w:rsidRDefault="002E52A0" w:rsidP="00B42EE2">
            <w:pPr>
              <w:rPr>
                <w:sz w:val="22"/>
                <w:szCs w:val="24"/>
              </w:rPr>
            </w:pPr>
            <w:r w:rsidRPr="002E52A0">
              <w:rPr>
                <w:sz w:val="22"/>
                <w:szCs w:val="24"/>
              </w:rPr>
              <w:t>2</w:t>
            </w:r>
          </w:p>
        </w:tc>
        <w:tc>
          <w:tcPr>
            <w:tcW w:w="6365" w:type="dxa"/>
            <w:tcBorders>
              <w:bottom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22F26" w:rsidRPr="00422F26" w:rsidRDefault="00422F26" w:rsidP="00422F26">
            <w:pPr>
              <w:rPr>
                <w:sz w:val="22"/>
                <w:szCs w:val="24"/>
              </w:rPr>
            </w:pPr>
            <w:r w:rsidRPr="00422F26">
              <w:rPr>
                <w:sz w:val="22"/>
                <w:szCs w:val="24"/>
              </w:rPr>
              <w:t>URNA WYBORCZA DLA OBWODU GŁOSOWANIA POWYŻEJ 750, W KTÓ-RYM LOKAL WYBORCZY DOSTOSOWANY JEST DO POTRZEB WYBORCÓW NIEPEŁNOSPRAWNYCH</w:t>
            </w:r>
          </w:p>
          <w:p w:rsidR="00422F26" w:rsidRPr="00422F26" w:rsidRDefault="00422F26" w:rsidP="00422F26">
            <w:pPr>
              <w:rPr>
                <w:sz w:val="22"/>
                <w:szCs w:val="24"/>
              </w:rPr>
            </w:pPr>
            <w:r w:rsidRPr="00422F26">
              <w:rPr>
                <w:sz w:val="22"/>
                <w:szCs w:val="24"/>
              </w:rPr>
              <w:t xml:space="preserve">Pojemność urny ( odliczając grubości </w:t>
            </w:r>
            <w:proofErr w:type="gramStart"/>
            <w:r w:rsidRPr="00422F26">
              <w:rPr>
                <w:sz w:val="22"/>
                <w:szCs w:val="24"/>
              </w:rPr>
              <w:t xml:space="preserve">ścian ) </w:t>
            </w:r>
            <w:proofErr w:type="gramEnd"/>
            <w:r w:rsidRPr="00422F26">
              <w:rPr>
                <w:sz w:val="22"/>
                <w:szCs w:val="24"/>
              </w:rPr>
              <w:t xml:space="preserve">V = 0,8 m ³, założona grubość ścian: 3 mm, wymiary: 100x88x100cm </w:t>
            </w:r>
          </w:p>
          <w:p w:rsidR="002E52A0" w:rsidRPr="002E52A0" w:rsidRDefault="00422F26" w:rsidP="00F64AA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422F26">
              <w:rPr>
                <w:sz w:val="22"/>
                <w:szCs w:val="24"/>
              </w:rPr>
              <w:t>Zgodne z Załącznikiem nr 3 do UCHWAŁY PAŃSTWOWEJ KOMISJI WYBORCZEJ z dnia 21 marca 2016 r. w sprawie wzorów urn wyborczych</w:t>
            </w:r>
          </w:p>
        </w:tc>
        <w:tc>
          <w:tcPr>
            <w:tcW w:w="978" w:type="dxa"/>
            <w:tcBorders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E52A0" w:rsidRPr="002E52A0" w:rsidRDefault="00422F26" w:rsidP="00422F26">
            <w:pPr>
              <w:jc w:val="center"/>
              <w:rPr>
                <w:strike/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13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52A0" w:rsidRPr="002E52A0" w:rsidRDefault="002E52A0" w:rsidP="00422F26">
            <w:pPr>
              <w:jc w:val="center"/>
              <w:rPr>
                <w:strike/>
                <w:sz w:val="22"/>
                <w:szCs w:val="24"/>
              </w:rPr>
            </w:pPr>
          </w:p>
        </w:tc>
        <w:tc>
          <w:tcPr>
            <w:tcW w:w="1101" w:type="dxa"/>
            <w:gridSpan w:val="2"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E52A0" w:rsidRPr="002E52A0" w:rsidRDefault="002E52A0" w:rsidP="00422F26">
            <w:pPr>
              <w:jc w:val="center"/>
              <w:rPr>
                <w:strike/>
                <w:sz w:val="22"/>
                <w:szCs w:val="24"/>
              </w:rPr>
            </w:pPr>
          </w:p>
        </w:tc>
      </w:tr>
      <w:tr w:rsidR="002E52A0" w:rsidRPr="00624A50" w:rsidTr="00422F26">
        <w:trPr>
          <w:trHeight w:val="318"/>
          <w:tblCellSpacing w:w="7" w:type="dxa"/>
        </w:trPr>
        <w:tc>
          <w:tcPr>
            <w:tcW w:w="546" w:type="dxa"/>
            <w:vMerge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E52A0" w:rsidRPr="002E52A0" w:rsidRDefault="002E52A0" w:rsidP="00B42EE2">
            <w:pPr>
              <w:rPr>
                <w:sz w:val="22"/>
                <w:szCs w:val="24"/>
              </w:rPr>
            </w:pPr>
          </w:p>
        </w:tc>
        <w:tc>
          <w:tcPr>
            <w:tcW w:w="636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E52A0" w:rsidRPr="002E52A0" w:rsidRDefault="002E52A0" w:rsidP="00B42EE2">
            <w:pPr>
              <w:spacing w:after="200" w:line="256" w:lineRule="auto"/>
              <w:rPr>
                <w:sz w:val="22"/>
                <w:szCs w:val="24"/>
              </w:rPr>
            </w:pPr>
            <w:r w:rsidRPr="002E52A0">
              <w:rPr>
                <w:sz w:val="22"/>
                <w:szCs w:val="24"/>
              </w:rPr>
              <w:t>Pokrowce na urny</w:t>
            </w:r>
          </w:p>
        </w:tc>
        <w:tc>
          <w:tcPr>
            <w:tcW w:w="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E52A0" w:rsidRPr="002E52A0" w:rsidRDefault="00422F26" w:rsidP="00422F26">
            <w:pPr>
              <w:spacing w:after="200" w:line="276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52A0" w:rsidRPr="002E52A0" w:rsidRDefault="002E52A0" w:rsidP="00422F26">
            <w:pPr>
              <w:spacing w:after="200" w:line="276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E52A0" w:rsidRPr="002E52A0" w:rsidRDefault="002E52A0" w:rsidP="00422F26">
            <w:pPr>
              <w:spacing w:after="200" w:line="276" w:lineRule="auto"/>
              <w:jc w:val="center"/>
              <w:rPr>
                <w:sz w:val="22"/>
                <w:szCs w:val="24"/>
              </w:rPr>
            </w:pPr>
          </w:p>
        </w:tc>
      </w:tr>
      <w:tr w:rsidR="002E52A0" w:rsidRPr="00624A50" w:rsidTr="00422F26">
        <w:trPr>
          <w:trHeight w:val="43"/>
          <w:tblCellSpacing w:w="7" w:type="dxa"/>
        </w:trPr>
        <w:tc>
          <w:tcPr>
            <w:tcW w:w="546" w:type="dxa"/>
            <w:vMerge/>
            <w:tcBorders>
              <w:bottom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E52A0" w:rsidRPr="002E52A0" w:rsidRDefault="002E52A0" w:rsidP="00B42EE2">
            <w:pPr>
              <w:rPr>
                <w:sz w:val="22"/>
                <w:szCs w:val="24"/>
              </w:rPr>
            </w:pPr>
          </w:p>
        </w:tc>
        <w:tc>
          <w:tcPr>
            <w:tcW w:w="636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E52A0" w:rsidRPr="002E52A0" w:rsidRDefault="002E52A0" w:rsidP="00B42EE2">
            <w:pPr>
              <w:spacing w:line="256" w:lineRule="auto"/>
              <w:rPr>
                <w:sz w:val="22"/>
                <w:szCs w:val="24"/>
              </w:rPr>
            </w:pPr>
            <w:r w:rsidRPr="002E52A0">
              <w:rPr>
                <w:sz w:val="22"/>
                <w:szCs w:val="24"/>
              </w:rPr>
              <w:t xml:space="preserve">Plomby do urn </w:t>
            </w:r>
          </w:p>
        </w:tc>
        <w:tc>
          <w:tcPr>
            <w:tcW w:w="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E52A0" w:rsidRPr="002E52A0" w:rsidRDefault="002E52A0" w:rsidP="00422F26">
            <w:pPr>
              <w:jc w:val="center"/>
              <w:rPr>
                <w:sz w:val="22"/>
                <w:szCs w:val="24"/>
              </w:rPr>
            </w:pPr>
            <w:r w:rsidRPr="002E52A0">
              <w:rPr>
                <w:sz w:val="22"/>
                <w:szCs w:val="24"/>
              </w:rPr>
              <w:t>25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52A0" w:rsidRPr="002E52A0" w:rsidRDefault="002E52A0" w:rsidP="00422F2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E52A0" w:rsidRPr="002E52A0" w:rsidRDefault="002E52A0" w:rsidP="00422F26">
            <w:pPr>
              <w:jc w:val="center"/>
              <w:rPr>
                <w:sz w:val="22"/>
                <w:szCs w:val="24"/>
              </w:rPr>
            </w:pPr>
          </w:p>
        </w:tc>
      </w:tr>
      <w:tr w:rsidR="002E52A0" w:rsidRPr="00624A50" w:rsidTr="00422F26">
        <w:trPr>
          <w:trHeight w:val="2160"/>
          <w:tblCellSpacing w:w="7" w:type="dxa"/>
        </w:trPr>
        <w:tc>
          <w:tcPr>
            <w:tcW w:w="546" w:type="dxa"/>
            <w:vMerge w:val="restart"/>
            <w:tcBorders>
              <w:top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E52A0" w:rsidRPr="002E52A0" w:rsidRDefault="002E52A0" w:rsidP="00B42EE2">
            <w:pPr>
              <w:spacing w:after="200" w:line="276" w:lineRule="auto"/>
              <w:rPr>
                <w:sz w:val="22"/>
                <w:szCs w:val="24"/>
              </w:rPr>
            </w:pPr>
            <w:r w:rsidRPr="002E52A0">
              <w:rPr>
                <w:sz w:val="22"/>
                <w:szCs w:val="24"/>
              </w:rPr>
              <w:lastRenderedPageBreak/>
              <w:t>3</w:t>
            </w:r>
          </w:p>
        </w:tc>
        <w:tc>
          <w:tcPr>
            <w:tcW w:w="636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E52A0" w:rsidRPr="002E52A0" w:rsidRDefault="002E52A0" w:rsidP="00B42EE2">
            <w:pPr>
              <w:spacing w:line="256" w:lineRule="auto"/>
              <w:rPr>
                <w:rFonts w:eastAsiaTheme="minorHAnsi"/>
                <w:sz w:val="22"/>
                <w:szCs w:val="24"/>
                <w:lang w:eastAsia="en-US"/>
              </w:rPr>
            </w:pPr>
            <w:r w:rsidRPr="002E52A0">
              <w:rPr>
                <w:sz w:val="22"/>
                <w:szCs w:val="24"/>
              </w:rPr>
              <w:t>URNA WYBORCZA POMOCNICZA (PRZENOŚNA) DLA OBWODU GŁOSOWANIA W ZAKŁADZIE OPIEKI ZDROWOTNEJ I W DOMU POMOCY SPOŁECZNEJ</w:t>
            </w:r>
            <w:r w:rsidRPr="002E52A0">
              <w:rPr>
                <w:sz w:val="22"/>
                <w:szCs w:val="24"/>
              </w:rPr>
              <w:br/>
              <w:t xml:space="preserve">Pojemność urny ( odliczając grubości </w:t>
            </w:r>
            <w:proofErr w:type="gramStart"/>
            <w:r w:rsidRPr="002E52A0">
              <w:rPr>
                <w:sz w:val="22"/>
                <w:szCs w:val="24"/>
              </w:rPr>
              <w:t xml:space="preserve">ścian ) </w:t>
            </w:r>
            <w:proofErr w:type="gramEnd"/>
            <w:r w:rsidRPr="002E52A0">
              <w:rPr>
                <w:sz w:val="22"/>
                <w:szCs w:val="24"/>
              </w:rPr>
              <w:t>V = 0,11 m ³, założona grubość ścian: 3 mm, wymiary: 45x45x65cm</w:t>
            </w:r>
            <w:r w:rsidRPr="002E52A0">
              <w:rPr>
                <w:sz w:val="22"/>
                <w:szCs w:val="24"/>
              </w:rPr>
              <w:br/>
              <w:t>Załącznik nr 4 do UCHWAŁY PAŃSTWOWEJ KOMISJI WYBORCZEJ z dnia 21 marca 2016 r. w sprawie wzorów urn wyborczych</w:t>
            </w:r>
          </w:p>
        </w:tc>
        <w:tc>
          <w:tcPr>
            <w:tcW w:w="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E52A0" w:rsidRPr="002E52A0" w:rsidRDefault="00422F26" w:rsidP="00422F26">
            <w:pPr>
              <w:spacing w:after="200" w:line="276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1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52A0" w:rsidRPr="002E52A0" w:rsidRDefault="002E52A0" w:rsidP="00422F26">
            <w:pPr>
              <w:spacing w:after="200" w:line="276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E52A0" w:rsidRPr="002E52A0" w:rsidRDefault="002E52A0" w:rsidP="00422F26">
            <w:pPr>
              <w:spacing w:after="200" w:line="276" w:lineRule="auto"/>
              <w:jc w:val="center"/>
              <w:rPr>
                <w:sz w:val="22"/>
                <w:szCs w:val="24"/>
              </w:rPr>
            </w:pPr>
          </w:p>
        </w:tc>
      </w:tr>
      <w:tr w:rsidR="002E52A0" w:rsidRPr="00624A50" w:rsidTr="00422F26">
        <w:trPr>
          <w:trHeight w:val="201"/>
          <w:tblCellSpacing w:w="7" w:type="dxa"/>
        </w:trPr>
        <w:tc>
          <w:tcPr>
            <w:tcW w:w="546" w:type="dxa"/>
            <w:vMerge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E52A0" w:rsidRPr="002E52A0" w:rsidRDefault="002E52A0" w:rsidP="00B42EE2">
            <w:pPr>
              <w:rPr>
                <w:sz w:val="22"/>
                <w:szCs w:val="24"/>
              </w:rPr>
            </w:pPr>
          </w:p>
        </w:tc>
        <w:tc>
          <w:tcPr>
            <w:tcW w:w="636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E52A0" w:rsidRPr="002E52A0" w:rsidRDefault="002E52A0" w:rsidP="00B42EE2">
            <w:pPr>
              <w:spacing w:after="200" w:line="256" w:lineRule="auto"/>
              <w:rPr>
                <w:sz w:val="22"/>
                <w:szCs w:val="24"/>
              </w:rPr>
            </w:pPr>
            <w:r w:rsidRPr="002E52A0">
              <w:rPr>
                <w:sz w:val="22"/>
                <w:szCs w:val="24"/>
              </w:rPr>
              <w:t>Pokrowce na urny</w:t>
            </w:r>
          </w:p>
        </w:tc>
        <w:tc>
          <w:tcPr>
            <w:tcW w:w="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E52A0" w:rsidRPr="002E52A0" w:rsidRDefault="002E52A0" w:rsidP="00422F26">
            <w:pPr>
              <w:spacing w:after="200" w:line="276" w:lineRule="auto"/>
              <w:jc w:val="center"/>
              <w:rPr>
                <w:sz w:val="22"/>
                <w:szCs w:val="24"/>
              </w:rPr>
            </w:pPr>
            <w:r w:rsidRPr="002E52A0">
              <w:rPr>
                <w:sz w:val="22"/>
                <w:szCs w:val="24"/>
              </w:rPr>
              <w:t>2</w:t>
            </w:r>
          </w:p>
        </w:tc>
        <w:tc>
          <w:tcPr>
            <w:tcW w:w="11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52A0" w:rsidRPr="002E52A0" w:rsidRDefault="002E52A0" w:rsidP="00422F26">
            <w:pPr>
              <w:spacing w:after="200" w:line="276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E52A0" w:rsidRPr="002E52A0" w:rsidRDefault="002E52A0" w:rsidP="00422F26">
            <w:pPr>
              <w:spacing w:after="200" w:line="276" w:lineRule="auto"/>
              <w:jc w:val="center"/>
              <w:rPr>
                <w:sz w:val="22"/>
                <w:szCs w:val="24"/>
              </w:rPr>
            </w:pPr>
          </w:p>
        </w:tc>
      </w:tr>
      <w:tr w:rsidR="002E52A0" w:rsidRPr="00624A50" w:rsidTr="00422F26">
        <w:trPr>
          <w:trHeight w:val="561"/>
          <w:tblCellSpacing w:w="7" w:type="dxa"/>
        </w:trPr>
        <w:tc>
          <w:tcPr>
            <w:tcW w:w="546" w:type="dxa"/>
            <w:vMerge/>
            <w:tcBorders>
              <w:bottom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E52A0" w:rsidRPr="002E52A0" w:rsidRDefault="002E52A0" w:rsidP="00B42EE2">
            <w:pPr>
              <w:rPr>
                <w:sz w:val="22"/>
                <w:szCs w:val="24"/>
              </w:rPr>
            </w:pPr>
          </w:p>
        </w:tc>
        <w:tc>
          <w:tcPr>
            <w:tcW w:w="636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E52A0" w:rsidRPr="002E52A0" w:rsidRDefault="002E52A0" w:rsidP="00B42EE2">
            <w:pPr>
              <w:spacing w:line="256" w:lineRule="auto"/>
              <w:rPr>
                <w:sz w:val="22"/>
                <w:szCs w:val="24"/>
              </w:rPr>
            </w:pPr>
            <w:r w:rsidRPr="002E52A0">
              <w:rPr>
                <w:sz w:val="22"/>
                <w:szCs w:val="24"/>
              </w:rPr>
              <w:t xml:space="preserve">Plomby do urn </w:t>
            </w:r>
          </w:p>
        </w:tc>
        <w:tc>
          <w:tcPr>
            <w:tcW w:w="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E52A0" w:rsidRPr="002E52A0" w:rsidRDefault="002E52A0" w:rsidP="00422F26">
            <w:pPr>
              <w:jc w:val="center"/>
              <w:rPr>
                <w:sz w:val="22"/>
                <w:szCs w:val="24"/>
              </w:rPr>
            </w:pPr>
            <w:r w:rsidRPr="002E52A0">
              <w:rPr>
                <w:sz w:val="22"/>
                <w:szCs w:val="24"/>
              </w:rPr>
              <w:t>10</w:t>
            </w:r>
          </w:p>
        </w:tc>
        <w:tc>
          <w:tcPr>
            <w:tcW w:w="11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52A0" w:rsidRPr="002E52A0" w:rsidRDefault="002E52A0" w:rsidP="00422F2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E52A0" w:rsidRPr="002E52A0" w:rsidRDefault="002E52A0" w:rsidP="00422F26">
            <w:pPr>
              <w:jc w:val="center"/>
              <w:rPr>
                <w:sz w:val="22"/>
                <w:szCs w:val="24"/>
              </w:rPr>
            </w:pPr>
          </w:p>
        </w:tc>
      </w:tr>
      <w:tr w:rsidR="002E52A0" w:rsidRPr="00624A50" w:rsidTr="002E52A0">
        <w:trPr>
          <w:trHeight w:val="280"/>
          <w:tblCellSpacing w:w="7" w:type="dxa"/>
        </w:trPr>
        <w:tc>
          <w:tcPr>
            <w:tcW w:w="6925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E52A0" w:rsidRPr="002E52A0" w:rsidRDefault="002E52A0" w:rsidP="002E52A0">
            <w:pPr>
              <w:spacing w:line="256" w:lineRule="auto"/>
              <w:jc w:val="right"/>
              <w:rPr>
                <w:sz w:val="22"/>
                <w:szCs w:val="24"/>
              </w:rPr>
            </w:pPr>
            <w:r w:rsidRPr="002E52A0">
              <w:rPr>
                <w:sz w:val="22"/>
                <w:szCs w:val="24"/>
              </w:rPr>
              <w:t>Razem wartość netto</w:t>
            </w:r>
          </w:p>
        </w:tc>
        <w:tc>
          <w:tcPr>
            <w:tcW w:w="3239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E52A0" w:rsidRPr="002E52A0" w:rsidRDefault="002E52A0" w:rsidP="002E52A0">
            <w:pPr>
              <w:jc w:val="center"/>
              <w:rPr>
                <w:sz w:val="22"/>
                <w:szCs w:val="24"/>
              </w:rPr>
            </w:pPr>
          </w:p>
        </w:tc>
      </w:tr>
      <w:tr w:rsidR="002E52A0" w:rsidRPr="00624A50" w:rsidTr="002E52A0">
        <w:trPr>
          <w:trHeight w:val="224"/>
          <w:tblCellSpacing w:w="7" w:type="dxa"/>
        </w:trPr>
        <w:tc>
          <w:tcPr>
            <w:tcW w:w="6925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E52A0" w:rsidRPr="002E52A0" w:rsidRDefault="002E52A0" w:rsidP="002E52A0">
            <w:pPr>
              <w:spacing w:line="256" w:lineRule="auto"/>
              <w:jc w:val="right"/>
              <w:rPr>
                <w:sz w:val="22"/>
                <w:szCs w:val="24"/>
              </w:rPr>
            </w:pPr>
            <w:r w:rsidRPr="002E52A0">
              <w:rPr>
                <w:sz w:val="22"/>
                <w:szCs w:val="24"/>
              </w:rPr>
              <w:t>Wartość podatku VAT 23%</w:t>
            </w:r>
          </w:p>
        </w:tc>
        <w:tc>
          <w:tcPr>
            <w:tcW w:w="3239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E52A0" w:rsidRPr="002E52A0" w:rsidRDefault="002E52A0" w:rsidP="002E52A0">
            <w:pPr>
              <w:jc w:val="center"/>
              <w:rPr>
                <w:sz w:val="22"/>
                <w:szCs w:val="24"/>
              </w:rPr>
            </w:pPr>
          </w:p>
        </w:tc>
      </w:tr>
      <w:tr w:rsidR="002E52A0" w:rsidRPr="00624A50" w:rsidTr="002E52A0">
        <w:trPr>
          <w:trHeight w:val="262"/>
          <w:tblCellSpacing w:w="7" w:type="dxa"/>
        </w:trPr>
        <w:tc>
          <w:tcPr>
            <w:tcW w:w="6925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E52A0" w:rsidRPr="002E52A0" w:rsidRDefault="002E52A0" w:rsidP="002E52A0">
            <w:pPr>
              <w:spacing w:line="256" w:lineRule="auto"/>
              <w:jc w:val="right"/>
              <w:rPr>
                <w:sz w:val="22"/>
                <w:szCs w:val="24"/>
              </w:rPr>
            </w:pPr>
            <w:r w:rsidRPr="002E52A0">
              <w:rPr>
                <w:sz w:val="22"/>
                <w:szCs w:val="24"/>
              </w:rPr>
              <w:t>Razem wartość brutto*</w:t>
            </w:r>
          </w:p>
        </w:tc>
        <w:tc>
          <w:tcPr>
            <w:tcW w:w="3239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E52A0" w:rsidRPr="002E52A0" w:rsidRDefault="002E52A0" w:rsidP="002E52A0">
            <w:pPr>
              <w:jc w:val="center"/>
              <w:rPr>
                <w:sz w:val="22"/>
                <w:szCs w:val="24"/>
              </w:rPr>
            </w:pPr>
          </w:p>
        </w:tc>
      </w:tr>
    </w:tbl>
    <w:p w:rsidR="00C47780" w:rsidRPr="00EF75D5" w:rsidRDefault="00991780" w:rsidP="009917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*</w:t>
      </w:r>
      <w:r w:rsidRPr="00EF75D5">
        <w:rPr>
          <w:rFonts w:ascii="Arial" w:hAnsi="Arial" w:cs="Arial"/>
        </w:rPr>
        <w:t>Podana cena brutto obejmuje</w:t>
      </w:r>
      <w:r w:rsidR="00047551">
        <w:rPr>
          <w:rFonts w:ascii="Arial" w:hAnsi="Arial" w:cs="Arial"/>
        </w:rPr>
        <w:t xml:space="preserve"> </w:t>
      </w:r>
      <w:proofErr w:type="spellStart"/>
      <w:r w:rsidR="00047551">
        <w:rPr>
          <w:rFonts w:ascii="Arial" w:hAnsi="Arial" w:cs="Arial"/>
        </w:rPr>
        <w:t>całośc</w:t>
      </w:r>
      <w:proofErr w:type="spellEnd"/>
      <w:r w:rsidR="00047551">
        <w:rPr>
          <w:rFonts w:ascii="Arial" w:hAnsi="Arial" w:cs="Arial"/>
        </w:rPr>
        <w:t xml:space="preserve"> przedmiotu zamówienia</w:t>
      </w:r>
      <w:r w:rsidRPr="00EF75D5">
        <w:rPr>
          <w:rFonts w:ascii="Arial" w:hAnsi="Arial" w:cs="Arial"/>
        </w:rPr>
        <w:t>.</w:t>
      </w:r>
    </w:p>
    <w:p w:rsidR="00C47780" w:rsidRPr="00EF75D5" w:rsidRDefault="00C47780" w:rsidP="00047551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 xml:space="preserve">Oświadczam, że zamówienie zrealizujemy </w:t>
      </w:r>
      <w:r w:rsidRPr="00EF75D5">
        <w:rPr>
          <w:rFonts w:ascii="Arial" w:hAnsi="Arial" w:cs="Arial"/>
          <w:b/>
          <w:sz w:val="24"/>
          <w:szCs w:val="24"/>
        </w:rPr>
        <w:t xml:space="preserve">w terminie do </w:t>
      </w:r>
      <w:r w:rsidR="002E52A0">
        <w:rPr>
          <w:rFonts w:ascii="Arial" w:hAnsi="Arial" w:cs="Arial"/>
          <w:b/>
          <w:sz w:val="24"/>
          <w:szCs w:val="24"/>
        </w:rPr>
        <w:t>5 grudnia 2016 r</w:t>
      </w:r>
      <w:r w:rsidRPr="00EF75D5">
        <w:rPr>
          <w:rFonts w:ascii="Arial" w:hAnsi="Arial" w:cs="Arial"/>
          <w:b/>
          <w:sz w:val="24"/>
          <w:szCs w:val="24"/>
        </w:rPr>
        <w:t>.</w:t>
      </w:r>
      <w:r w:rsidRPr="00EF75D5">
        <w:rPr>
          <w:rFonts w:ascii="Arial" w:hAnsi="Arial" w:cs="Arial"/>
          <w:sz w:val="24"/>
          <w:szCs w:val="24"/>
        </w:rPr>
        <w:t xml:space="preserve"> </w:t>
      </w:r>
    </w:p>
    <w:p w:rsidR="00C47780" w:rsidRPr="00EF75D5" w:rsidRDefault="00C47780" w:rsidP="00047551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 xml:space="preserve">Oświadczam, że na wykonany przedmiot umowy udzielamy </w:t>
      </w:r>
      <w:r w:rsidRPr="00EF75D5">
        <w:rPr>
          <w:rFonts w:ascii="Arial" w:hAnsi="Arial" w:cs="Arial"/>
          <w:b/>
          <w:sz w:val="24"/>
          <w:szCs w:val="24"/>
        </w:rPr>
        <w:t xml:space="preserve">gwarancji na okres </w:t>
      </w:r>
      <w:r w:rsidR="002E52A0">
        <w:rPr>
          <w:rFonts w:ascii="Arial" w:hAnsi="Arial" w:cs="Arial"/>
          <w:b/>
          <w:sz w:val="24"/>
          <w:szCs w:val="24"/>
        </w:rPr>
        <w:t>36</w:t>
      </w:r>
      <w:r w:rsidRPr="00EF75D5">
        <w:rPr>
          <w:rFonts w:ascii="Arial" w:hAnsi="Arial" w:cs="Arial"/>
          <w:b/>
          <w:sz w:val="24"/>
          <w:szCs w:val="24"/>
        </w:rPr>
        <w:t xml:space="preserve"> miesięcy.</w:t>
      </w:r>
    </w:p>
    <w:p w:rsidR="00C47780" w:rsidRPr="00EF75D5" w:rsidRDefault="00C47780" w:rsidP="00047551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Oświadczam, że zapoznałem się z opisem przedmiotu zamówienia</w:t>
      </w:r>
      <w:r w:rsidR="00047551">
        <w:rPr>
          <w:rFonts w:ascii="Arial" w:hAnsi="Arial" w:cs="Arial"/>
          <w:sz w:val="24"/>
          <w:szCs w:val="24"/>
        </w:rPr>
        <w:t xml:space="preserve"> zawartym w zapytaniu i załącznikach do niego oraz</w:t>
      </w:r>
      <w:r w:rsidR="002E52A0">
        <w:rPr>
          <w:rFonts w:ascii="Arial" w:hAnsi="Arial" w:cs="Arial"/>
          <w:sz w:val="24"/>
          <w:szCs w:val="24"/>
        </w:rPr>
        <w:t xml:space="preserve"> umową</w:t>
      </w:r>
      <w:r w:rsidR="00047551">
        <w:rPr>
          <w:rFonts w:ascii="Arial" w:hAnsi="Arial" w:cs="Arial"/>
          <w:sz w:val="24"/>
          <w:szCs w:val="24"/>
        </w:rPr>
        <w:t xml:space="preserve"> a także, że w pe</w:t>
      </w:r>
      <w:r w:rsidR="00F64AA5">
        <w:rPr>
          <w:rFonts w:ascii="Arial" w:hAnsi="Arial" w:cs="Arial"/>
          <w:sz w:val="24"/>
          <w:szCs w:val="24"/>
        </w:rPr>
        <w:t>łni je zrozumiałem i akceptuję oraz nie wnoszę</w:t>
      </w:r>
      <w:bookmarkStart w:id="0" w:name="_GoBack"/>
      <w:bookmarkEnd w:id="0"/>
      <w:r w:rsidRPr="00EF75D5">
        <w:rPr>
          <w:rFonts w:ascii="Arial" w:hAnsi="Arial" w:cs="Arial"/>
          <w:sz w:val="24"/>
          <w:szCs w:val="24"/>
        </w:rPr>
        <w:t xml:space="preserve"> do ni</w:t>
      </w:r>
      <w:r w:rsidR="002E52A0">
        <w:rPr>
          <w:rFonts w:ascii="Arial" w:hAnsi="Arial" w:cs="Arial"/>
          <w:sz w:val="24"/>
          <w:szCs w:val="24"/>
        </w:rPr>
        <w:t>ch</w:t>
      </w:r>
      <w:r w:rsidRPr="00EF75D5">
        <w:rPr>
          <w:rFonts w:ascii="Arial" w:hAnsi="Arial" w:cs="Arial"/>
          <w:sz w:val="24"/>
          <w:szCs w:val="24"/>
        </w:rPr>
        <w:t xml:space="preserve"> zastrzeżeń.</w:t>
      </w:r>
    </w:p>
    <w:p w:rsidR="00C47780" w:rsidRPr="00EF75D5" w:rsidRDefault="00C47780" w:rsidP="00047551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Oświadczam, że spełniam warunki określone przez Zamawiającego.</w:t>
      </w:r>
    </w:p>
    <w:p w:rsidR="00991780" w:rsidRPr="00EF75D5" w:rsidRDefault="00C47780" w:rsidP="00047551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 xml:space="preserve">Oświadczam, że uważamy się za związanych niniejszą ofertą na okres 30 dni od daty upływu terminu składania ofert;   </w:t>
      </w:r>
    </w:p>
    <w:p w:rsidR="00991780" w:rsidRDefault="00991780" w:rsidP="0099178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E52A0" w:rsidRPr="00EF75D5" w:rsidRDefault="002E52A0" w:rsidP="0099178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1780" w:rsidRPr="00EF75D5" w:rsidRDefault="00991780" w:rsidP="00991780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F75D5">
        <w:rPr>
          <w:rFonts w:ascii="Arial" w:hAnsi="Arial" w:cs="Arial"/>
          <w:b/>
          <w:sz w:val="24"/>
          <w:szCs w:val="24"/>
          <w:u w:val="single"/>
        </w:rPr>
        <w:t>W załączeniu</w:t>
      </w:r>
      <w:r w:rsidR="00047551">
        <w:rPr>
          <w:rFonts w:ascii="Arial" w:hAnsi="Arial" w:cs="Arial"/>
          <w:b/>
          <w:sz w:val="24"/>
          <w:szCs w:val="24"/>
          <w:u w:val="single"/>
        </w:rPr>
        <w:t xml:space="preserve"> przekazuję</w:t>
      </w:r>
      <w:r w:rsidRPr="00EF75D5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047551" w:rsidRDefault="00047551" w:rsidP="00047551">
      <w:pPr>
        <w:pStyle w:val="Akapitzlist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6026ED" w:rsidRPr="00EF75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……………………</w:t>
      </w:r>
    </w:p>
    <w:p w:rsidR="00047551" w:rsidRDefault="00047551" w:rsidP="00047551">
      <w:pPr>
        <w:pStyle w:val="Akapitzlist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Pr="00EF75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……………………</w:t>
      </w:r>
    </w:p>
    <w:p w:rsidR="00047551" w:rsidRDefault="00047551" w:rsidP="00047551">
      <w:pPr>
        <w:pStyle w:val="Akapitzlist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Pr="00EF75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……………………</w:t>
      </w:r>
    </w:p>
    <w:p w:rsidR="00047551" w:rsidRDefault="00047551" w:rsidP="00047551">
      <w:pPr>
        <w:pStyle w:val="Akapitzlist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Pr="00EF75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……………………</w:t>
      </w:r>
    </w:p>
    <w:p w:rsidR="00047551" w:rsidRDefault="00047551" w:rsidP="00047551">
      <w:pPr>
        <w:pStyle w:val="Akapitzlist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Pr="00EF75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……………………</w:t>
      </w:r>
    </w:p>
    <w:p w:rsidR="00047551" w:rsidRDefault="00047551" w:rsidP="00047551">
      <w:pPr>
        <w:pStyle w:val="Akapitzlist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Pr="00EF75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……………………</w:t>
      </w:r>
    </w:p>
    <w:p w:rsidR="00047551" w:rsidRPr="00047551" w:rsidRDefault="00047551" w:rsidP="00047551">
      <w:pPr>
        <w:pStyle w:val="Akapitzlist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Pr="00EF75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……………………</w:t>
      </w:r>
    </w:p>
    <w:p w:rsidR="00047551" w:rsidRDefault="00047551" w:rsidP="00047551">
      <w:pPr>
        <w:jc w:val="both"/>
        <w:rPr>
          <w:rFonts w:ascii="Arial" w:hAnsi="Arial" w:cs="Arial"/>
          <w:sz w:val="24"/>
          <w:szCs w:val="24"/>
        </w:rPr>
      </w:pPr>
    </w:p>
    <w:p w:rsidR="00047551" w:rsidRPr="00047551" w:rsidRDefault="00047551" w:rsidP="00047551">
      <w:pPr>
        <w:jc w:val="both"/>
        <w:rPr>
          <w:rFonts w:ascii="Arial" w:hAnsi="Arial" w:cs="Arial"/>
          <w:sz w:val="24"/>
          <w:szCs w:val="24"/>
        </w:rPr>
      </w:pPr>
    </w:p>
    <w:p w:rsidR="00C47780" w:rsidRPr="00EF75D5" w:rsidRDefault="00C47780" w:rsidP="00C47780">
      <w:pPr>
        <w:spacing w:line="360" w:lineRule="auto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 xml:space="preserve">….........................................., </w:t>
      </w:r>
      <w:proofErr w:type="gramStart"/>
      <w:r w:rsidRPr="00EF75D5">
        <w:rPr>
          <w:rFonts w:ascii="Arial" w:hAnsi="Arial" w:cs="Arial"/>
          <w:sz w:val="24"/>
          <w:szCs w:val="24"/>
        </w:rPr>
        <w:t>dnia</w:t>
      </w:r>
      <w:proofErr w:type="gramEnd"/>
      <w:r w:rsidRPr="00EF75D5">
        <w:rPr>
          <w:rFonts w:ascii="Arial" w:hAnsi="Arial" w:cs="Arial"/>
          <w:sz w:val="24"/>
          <w:szCs w:val="24"/>
        </w:rPr>
        <w:t xml:space="preserve"> …...................</w:t>
      </w:r>
    </w:p>
    <w:p w:rsidR="00C47780" w:rsidRPr="00EF75D5" w:rsidRDefault="00C47780" w:rsidP="00C47780">
      <w:pPr>
        <w:spacing w:line="360" w:lineRule="auto"/>
        <w:ind w:left="5040"/>
        <w:jc w:val="center"/>
        <w:rPr>
          <w:rFonts w:ascii="Arial" w:hAnsi="Arial" w:cs="Arial"/>
        </w:rPr>
      </w:pPr>
      <w:r w:rsidRPr="00EF75D5">
        <w:rPr>
          <w:rFonts w:ascii="Arial" w:hAnsi="Arial" w:cs="Arial"/>
        </w:rPr>
        <w:t>…..........................................</w:t>
      </w:r>
    </w:p>
    <w:p w:rsidR="00C47780" w:rsidRPr="00EF75D5" w:rsidRDefault="00C47780" w:rsidP="00C47780">
      <w:pPr>
        <w:spacing w:line="360" w:lineRule="auto"/>
        <w:ind w:left="5040"/>
        <w:jc w:val="center"/>
        <w:rPr>
          <w:rFonts w:ascii="Arial" w:hAnsi="Arial" w:cs="Arial"/>
        </w:rPr>
      </w:pPr>
      <w:proofErr w:type="gramStart"/>
      <w:r w:rsidRPr="00EF75D5">
        <w:rPr>
          <w:rFonts w:ascii="Arial" w:hAnsi="Arial" w:cs="Arial"/>
        </w:rPr>
        <w:t>podpis</w:t>
      </w:r>
      <w:proofErr w:type="gramEnd"/>
      <w:r w:rsidRPr="00EF75D5">
        <w:rPr>
          <w:rFonts w:ascii="Arial" w:hAnsi="Arial" w:cs="Arial"/>
        </w:rPr>
        <w:t xml:space="preserve"> osoby uprawnionej</w:t>
      </w:r>
    </w:p>
    <w:p w:rsidR="00C47780" w:rsidRPr="00EF75D5" w:rsidRDefault="00C47780" w:rsidP="00C47780">
      <w:pPr>
        <w:rPr>
          <w:rFonts w:ascii="Arial" w:hAnsi="Arial" w:cs="Arial"/>
        </w:rPr>
      </w:pPr>
    </w:p>
    <w:p w:rsidR="00C47780" w:rsidRPr="00EF75D5" w:rsidRDefault="00C47780" w:rsidP="00C47780">
      <w:pPr>
        <w:rPr>
          <w:rFonts w:ascii="Arial" w:hAnsi="Arial" w:cs="Arial"/>
          <w:sz w:val="16"/>
          <w:szCs w:val="16"/>
        </w:rPr>
      </w:pPr>
    </w:p>
    <w:p w:rsidR="0085762A" w:rsidRPr="00EF75D5" w:rsidRDefault="002E52A0" w:rsidP="0039077A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39077A" w:rsidRPr="00EF75D5">
        <w:rPr>
          <w:rFonts w:ascii="Arial" w:hAnsi="Arial" w:cs="Arial"/>
        </w:rPr>
        <w:t>*Dokument ten dostarczy Wykonawca wraz z formularzem oferty.</w:t>
      </w:r>
    </w:p>
    <w:sectPr w:rsidR="0085762A" w:rsidRPr="00EF75D5" w:rsidSect="002E52A0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3E5252B"/>
    <w:multiLevelType w:val="hybridMultilevel"/>
    <w:tmpl w:val="9EAC98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A2A90"/>
    <w:multiLevelType w:val="hybridMultilevel"/>
    <w:tmpl w:val="20C8FC9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E2AA7"/>
    <w:multiLevelType w:val="hybridMultilevel"/>
    <w:tmpl w:val="30F44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2644E"/>
    <w:multiLevelType w:val="hybridMultilevel"/>
    <w:tmpl w:val="E0BE54F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C3BB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EE480A"/>
    <w:rsid w:val="00047551"/>
    <w:rsid w:val="00065EA0"/>
    <w:rsid w:val="000C6AFA"/>
    <w:rsid w:val="001767F6"/>
    <w:rsid w:val="001E128D"/>
    <w:rsid w:val="00244953"/>
    <w:rsid w:val="002E52A0"/>
    <w:rsid w:val="003455F0"/>
    <w:rsid w:val="00382422"/>
    <w:rsid w:val="0039077A"/>
    <w:rsid w:val="003A2D41"/>
    <w:rsid w:val="00422F26"/>
    <w:rsid w:val="005828E6"/>
    <w:rsid w:val="006026ED"/>
    <w:rsid w:val="0085762A"/>
    <w:rsid w:val="008A5366"/>
    <w:rsid w:val="00991780"/>
    <w:rsid w:val="00B1161E"/>
    <w:rsid w:val="00B5323B"/>
    <w:rsid w:val="00C47780"/>
    <w:rsid w:val="00CF63D1"/>
    <w:rsid w:val="00E50D43"/>
    <w:rsid w:val="00EE480A"/>
    <w:rsid w:val="00EF75D5"/>
    <w:rsid w:val="00F03955"/>
    <w:rsid w:val="00F52C15"/>
    <w:rsid w:val="00F64AA5"/>
    <w:rsid w:val="00FB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7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47780"/>
    <w:pPr>
      <w:keepNext/>
      <w:numPr>
        <w:numId w:val="1"/>
      </w:numPr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778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C47780"/>
    <w:pPr>
      <w:ind w:left="705"/>
    </w:pPr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778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917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6A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AFA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Domagała</dc:creator>
  <cp:lastModifiedBy>Piotr Domagała</cp:lastModifiedBy>
  <cp:revision>20</cp:revision>
  <cp:lastPrinted>2016-05-17T13:02:00Z</cp:lastPrinted>
  <dcterms:created xsi:type="dcterms:W3CDTF">2016-05-15T10:48:00Z</dcterms:created>
  <dcterms:modified xsi:type="dcterms:W3CDTF">2016-10-25T15:09:00Z</dcterms:modified>
</cp:coreProperties>
</file>