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5AEAE352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854558">
        <w:rPr>
          <w:b/>
          <w:bCs/>
          <w:sz w:val="22"/>
          <w:szCs w:val="22"/>
        </w:rPr>
        <w:t>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905A4B6" w14:textId="77777777" w:rsidR="00232956" w:rsidRPr="007C2C81" w:rsidRDefault="00232956" w:rsidP="00854558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18EBD48C" w:rsidR="00232956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>Prawo zamówień publicznych (dalej jako ustawa Pzp)</w:t>
      </w:r>
      <w:r w:rsidR="00854558">
        <w:rPr>
          <w:b/>
          <w:sz w:val="22"/>
          <w:szCs w:val="22"/>
        </w:rPr>
        <w:t>,</w:t>
      </w:r>
    </w:p>
    <w:p w14:paraId="596A4DEA" w14:textId="236AAF78" w:rsidR="00854558" w:rsidRPr="007C2C81" w:rsidRDefault="00854558" w:rsidP="00854558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 poz. 835).</w:t>
      </w:r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D22FD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D22FD1">
        <w:rPr>
          <w:sz w:val="22"/>
          <w:szCs w:val="22"/>
        </w:rPr>
        <w:t>Przystępując do postępowania o udzielenie zamówienia publicznego na realizację zadania pn</w:t>
      </w:r>
      <w:r w:rsidR="00A348E7" w:rsidRPr="00D22FD1">
        <w:rPr>
          <w:sz w:val="22"/>
          <w:szCs w:val="22"/>
        </w:rPr>
        <w:t>.</w:t>
      </w:r>
      <w:r w:rsidR="004D7692" w:rsidRPr="00D22FD1">
        <w:rPr>
          <w:sz w:val="22"/>
          <w:szCs w:val="22"/>
        </w:rPr>
        <w:t xml:space="preserve">: </w:t>
      </w:r>
      <w:bookmarkStart w:id="1" w:name="_Hlk504052016"/>
    </w:p>
    <w:p w14:paraId="4DDB0D42" w14:textId="417A1470" w:rsidR="00941BC4" w:rsidRPr="00D22FD1" w:rsidRDefault="00D22FD1" w:rsidP="004D7692">
      <w:pPr>
        <w:widowControl/>
        <w:suppressAutoHyphens w:val="0"/>
        <w:ind w:right="-1"/>
        <w:jc w:val="both"/>
        <w:rPr>
          <w:b/>
          <w:bCs/>
          <w:sz w:val="22"/>
          <w:szCs w:val="22"/>
        </w:rPr>
      </w:pPr>
      <w:bookmarkStart w:id="2" w:name="_Hlk109309036"/>
      <w:r w:rsidRPr="00D22FD1">
        <w:rPr>
          <w:b/>
          <w:bCs/>
          <w:sz w:val="22"/>
          <w:szCs w:val="22"/>
          <w:lang w:eastAsia="pl-PL"/>
        </w:rPr>
        <w:t>Dowóz dzieci i młodzieży do szkół oraz ze szkół do miejsc zamieszkania, na terenie gminy Zator, w roku szkolnym 202</w:t>
      </w:r>
      <w:r w:rsidR="00D622C7">
        <w:rPr>
          <w:b/>
          <w:bCs/>
          <w:sz w:val="22"/>
          <w:szCs w:val="22"/>
          <w:lang w:eastAsia="pl-PL"/>
        </w:rPr>
        <w:t>3/</w:t>
      </w:r>
      <w:r w:rsidRPr="00D22FD1">
        <w:rPr>
          <w:b/>
          <w:bCs/>
          <w:sz w:val="22"/>
          <w:szCs w:val="22"/>
          <w:lang w:eastAsia="pl-PL"/>
        </w:rPr>
        <w:t>202</w:t>
      </w:r>
      <w:r w:rsidR="00D622C7">
        <w:rPr>
          <w:b/>
          <w:bCs/>
          <w:sz w:val="22"/>
          <w:szCs w:val="22"/>
          <w:lang w:eastAsia="pl-PL"/>
        </w:rPr>
        <w:t>4</w:t>
      </w:r>
      <w:r w:rsidRPr="00D22FD1">
        <w:rPr>
          <w:b/>
          <w:bCs/>
          <w:sz w:val="22"/>
          <w:szCs w:val="22"/>
          <w:lang w:eastAsia="pl-PL"/>
        </w:rPr>
        <w:t>, zgodnie ze Specyfikacją tras wraz z mapami tras,  Regulaminem przewozu dzieci, oraz Oświadczeniem opiekuna, w okresie od 1.09.202</w:t>
      </w:r>
      <w:r w:rsidR="00D622C7">
        <w:rPr>
          <w:b/>
          <w:bCs/>
          <w:sz w:val="22"/>
          <w:szCs w:val="22"/>
          <w:lang w:eastAsia="pl-PL"/>
        </w:rPr>
        <w:t>3</w:t>
      </w:r>
      <w:r w:rsidRPr="00D22FD1">
        <w:rPr>
          <w:b/>
          <w:bCs/>
          <w:sz w:val="22"/>
          <w:szCs w:val="22"/>
          <w:lang w:eastAsia="pl-PL"/>
        </w:rPr>
        <w:t xml:space="preserve"> r. do końca trwania zajęć lekcyjnych roku szkolnego 202</w:t>
      </w:r>
      <w:r w:rsidR="00D622C7">
        <w:rPr>
          <w:b/>
          <w:bCs/>
          <w:sz w:val="22"/>
          <w:szCs w:val="22"/>
          <w:lang w:eastAsia="pl-PL"/>
        </w:rPr>
        <w:t>3</w:t>
      </w:r>
      <w:r w:rsidRPr="00D22FD1">
        <w:rPr>
          <w:b/>
          <w:bCs/>
          <w:sz w:val="22"/>
          <w:szCs w:val="22"/>
          <w:lang w:eastAsia="pl-PL"/>
        </w:rPr>
        <w:t>/202</w:t>
      </w:r>
      <w:r w:rsidR="00D622C7">
        <w:rPr>
          <w:b/>
          <w:bCs/>
          <w:sz w:val="22"/>
          <w:szCs w:val="22"/>
          <w:lang w:eastAsia="pl-PL"/>
        </w:rPr>
        <w:t>4</w:t>
      </w:r>
      <w:r w:rsidRPr="00D22FD1">
        <w:rPr>
          <w:b/>
          <w:bCs/>
          <w:sz w:val="22"/>
          <w:szCs w:val="22"/>
          <w:lang w:eastAsia="pl-PL"/>
        </w:rPr>
        <w:t>, tj. do 23.06.202</w:t>
      </w:r>
      <w:r w:rsidR="00D622C7">
        <w:rPr>
          <w:b/>
          <w:bCs/>
          <w:sz w:val="22"/>
          <w:szCs w:val="22"/>
          <w:lang w:eastAsia="pl-PL"/>
        </w:rPr>
        <w:t>4</w:t>
      </w:r>
      <w:r w:rsidRPr="00D22FD1">
        <w:rPr>
          <w:b/>
          <w:bCs/>
          <w:sz w:val="22"/>
          <w:szCs w:val="22"/>
          <w:lang w:eastAsia="pl-PL"/>
        </w:rPr>
        <w:t xml:space="preserve"> r.  </w:t>
      </w:r>
    </w:p>
    <w:bookmarkEnd w:id="2"/>
    <w:p w14:paraId="3C2CE542" w14:textId="0E425F2C" w:rsidR="004D7692" w:rsidRPr="00D22FD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D22FD1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D22FD1">
        <w:rPr>
          <w:kern w:val="0"/>
          <w:sz w:val="22"/>
          <w:szCs w:val="22"/>
          <w:lang w:eastAsia="pl-PL"/>
        </w:rPr>
        <w:t xml:space="preserve">(Nr procedury </w:t>
      </w:r>
      <w:r w:rsidRPr="00D22FD1">
        <w:rPr>
          <w:iCs/>
          <w:kern w:val="0"/>
          <w:sz w:val="22"/>
          <w:szCs w:val="22"/>
          <w:lang w:eastAsia="pl-PL"/>
        </w:rPr>
        <w:t>DI.271.</w:t>
      </w:r>
      <w:r w:rsidR="00D622C7">
        <w:rPr>
          <w:iCs/>
          <w:kern w:val="0"/>
          <w:sz w:val="22"/>
          <w:szCs w:val="22"/>
          <w:lang w:eastAsia="pl-PL"/>
        </w:rPr>
        <w:t>8</w:t>
      </w:r>
      <w:r w:rsidRPr="00D22FD1">
        <w:rPr>
          <w:iCs/>
          <w:kern w:val="0"/>
          <w:sz w:val="22"/>
          <w:szCs w:val="22"/>
          <w:lang w:eastAsia="pl-PL"/>
        </w:rPr>
        <w:t>.202</w:t>
      </w:r>
      <w:r w:rsidR="00D622C7">
        <w:rPr>
          <w:iCs/>
          <w:kern w:val="0"/>
          <w:sz w:val="22"/>
          <w:szCs w:val="22"/>
          <w:lang w:eastAsia="pl-PL"/>
        </w:rPr>
        <w:t>3</w:t>
      </w:r>
      <w:r w:rsidRPr="00D22FD1">
        <w:rPr>
          <w:iCs/>
          <w:kern w:val="0"/>
          <w:sz w:val="22"/>
          <w:szCs w:val="22"/>
          <w:lang w:eastAsia="pl-PL"/>
        </w:rPr>
        <w:t xml:space="preserve">), </w:t>
      </w:r>
      <w:bookmarkEnd w:id="1"/>
    </w:p>
    <w:p w14:paraId="12AAEFA5" w14:textId="77777777" w:rsidR="004D7692" w:rsidRPr="007C2C81" w:rsidRDefault="004D7692" w:rsidP="004D76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4778B2F2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z postępowania na podstawie art. </w:t>
      </w:r>
      <w:r w:rsidR="00DB2BD9" w:rsidRPr="00CE51F2">
        <w:rPr>
          <w:sz w:val="22"/>
          <w:szCs w:val="22"/>
        </w:rPr>
        <w:t xml:space="preserve">108 </w:t>
      </w:r>
      <w:r w:rsidRPr="00CE51F2">
        <w:rPr>
          <w:sz w:val="22"/>
          <w:szCs w:val="22"/>
        </w:rPr>
        <w:t>ust. 1 ustawy Pzp</w:t>
      </w:r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54C6AAB9" w14:textId="1F31E49A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na podstawie art. </w:t>
      </w:r>
      <w:r w:rsidR="00DB2BD9" w:rsidRPr="00CE51F2">
        <w:rPr>
          <w:sz w:val="22"/>
          <w:szCs w:val="22"/>
        </w:rPr>
        <w:t>109</w:t>
      </w:r>
      <w:r w:rsidRPr="00CE51F2">
        <w:rPr>
          <w:sz w:val="22"/>
          <w:szCs w:val="22"/>
        </w:rPr>
        <w:t xml:space="preserve"> ust. </w:t>
      </w:r>
      <w:r w:rsidR="00DB2BD9" w:rsidRPr="00CE51F2">
        <w:rPr>
          <w:sz w:val="22"/>
          <w:szCs w:val="22"/>
        </w:rPr>
        <w:t>1</w:t>
      </w:r>
      <w:r w:rsidRPr="00CE51F2">
        <w:rPr>
          <w:sz w:val="22"/>
          <w:szCs w:val="22"/>
        </w:rPr>
        <w:t xml:space="preserve"> pkt </w:t>
      </w:r>
      <w:r w:rsidR="005F1978" w:rsidRPr="00CE51F2">
        <w:rPr>
          <w:sz w:val="22"/>
          <w:szCs w:val="22"/>
        </w:rPr>
        <w:t>4</w:t>
      </w:r>
      <w:r w:rsidR="00692D93" w:rsidRPr="00CE51F2">
        <w:rPr>
          <w:sz w:val="22"/>
          <w:szCs w:val="22"/>
        </w:rPr>
        <w:t xml:space="preserve">, </w:t>
      </w:r>
      <w:r w:rsidR="00CE51F2" w:rsidRPr="00CE51F2">
        <w:rPr>
          <w:sz w:val="22"/>
          <w:szCs w:val="22"/>
        </w:rPr>
        <w:t xml:space="preserve">5, </w:t>
      </w:r>
      <w:r w:rsidR="00692D93" w:rsidRPr="00CE51F2">
        <w:rPr>
          <w:sz w:val="22"/>
          <w:szCs w:val="22"/>
        </w:rPr>
        <w:t xml:space="preserve">7, 8, </w:t>
      </w:r>
      <w:r w:rsidR="00CE51F2" w:rsidRPr="00CE51F2">
        <w:rPr>
          <w:sz w:val="22"/>
          <w:szCs w:val="22"/>
        </w:rPr>
        <w:t xml:space="preserve">9, </w:t>
      </w:r>
      <w:r w:rsidR="00692D93" w:rsidRPr="00CE51F2">
        <w:rPr>
          <w:sz w:val="22"/>
          <w:szCs w:val="22"/>
        </w:rPr>
        <w:t>10</w:t>
      </w:r>
      <w:r w:rsidR="00777075" w:rsidRPr="00CE51F2">
        <w:rPr>
          <w:sz w:val="22"/>
          <w:szCs w:val="22"/>
        </w:rPr>
        <w:t xml:space="preserve"> </w:t>
      </w:r>
      <w:r w:rsidRPr="00CE51F2">
        <w:rPr>
          <w:sz w:val="22"/>
          <w:szCs w:val="22"/>
        </w:rPr>
        <w:t>ustawy Pzp</w:t>
      </w:r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64905C16" w14:textId="0E898399" w:rsidR="00232956" w:rsidRPr="003F6338" w:rsidRDefault="003F6338" w:rsidP="009F7A2B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54FE7">
        <w:rPr>
          <w:sz w:val="22"/>
          <w:szCs w:val="22"/>
        </w:rPr>
        <w:t xml:space="preserve">     </w:t>
      </w:r>
      <w:r w:rsidR="009F7A2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Pzp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 xml:space="preserve">punktach od 1 do </w:t>
      </w:r>
      <w:r w:rsidR="00273E37">
        <w:rPr>
          <w:i/>
          <w:iCs/>
          <w:sz w:val="22"/>
          <w:szCs w:val="22"/>
        </w:rPr>
        <w:t>2</w:t>
      </w:r>
      <w:r w:rsidR="009F4F30">
        <w:rPr>
          <w:i/>
          <w:iCs/>
          <w:sz w:val="22"/>
          <w:szCs w:val="22"/>
        </w:rPr>
        <w:t>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Pzp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56FBB61E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41ADB205" w14:textId="551D8F2B" w:rsidR="009F7A2B" w:rsidRDefault="009F7A2B" w:rsidP="009F7A2B">
      <w:pPr>
        <w:rPr>
          <w:sz w:val="22"/>
          <w:szCs w:val="22"/>
        </w:rPr>
      </w:pPr>
    </w:p>
    <w:p w14:paraId="6A0A534A" w14:textId="3E7DDFC4" w:rsidR="009F7A2B" w:rsidRPr="00764DE1" w:rsidRDefault="009F7A2B" w:rsidP="00764DE1">
      <w:pPr>
        <w:pStyle w:val="Akapitzlist"/>
        <w:numPr>
          <w:ilvl w:val="0"/>
          <w:numId w:val="10"/>
        </w:numPr>
        <w:jc w:val="both"/>
        <w:rPr>
          <w:rFonts w:ascii="TimesNewRomanPSMT" w:eastAsiaTheme="minorHAnsi" w:hAnsi="TimesNewRomanPSMT" w:cs="TimesNewRomanPSMT"/>
          <w:lang w:eastAsia="en-US"/>
        </w:rPr>
      </w:pPr>
      <w:r w:rsidRPr="00764DE1">
        <w:rPr>
          <w:sz w:val="22"/>
          <w:szCs w:val="22"/>
        </w:rPr>
        <w:t xml:space="preserve">Oświadczam, że nie podlegam WYKLUCZENIU na podstawie </w:t>
      </w:r>
      <w:r w:rsidRPr="00764DE1">
        <w:rPr>
          <w:rFonts w:ascii="TimesNewRomanPSMT" w:eastAsiaTheme="minorHAnsi" w:hAnsi="TimesNewRomanPSMT" w:cs="TimesNewRomanPSMT"/>
          <w:lang w:eastAsia="en-US"/>
        </w:rPr>
        <w:t xml:space="preserve">art. 7 ust. 1 ustawy z dnia 13 kwietnia 2022 r. o szczególnych rozwiązaniach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>w zakresie przeciwdziałania wspieraniu agresji na Ukrainę oraz służących ochronie bezpieczeństwa narodowego (Dz. U. z 2022 r</w:t>
      </w:r>
      <w:r w:rsid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.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 poz. 835</w:t>
      </w:r>
      <w:r w:rsidRPr="00764DE1">
        <w:rPr>
          <w:rFonts w:ascii="TimesNewRomanPSMT" w:eastAsiaTheme="minorHAnsi" w:hAnsi="TimesNewRomanPSMT" w:cs="TimesNewRomanPSMT"/>
          <w:lang w:eastAsia="en-US"/>
        </w:rPr>
        <w:t>).</w:t>
      </w:r>
    </w:p>
    <w:p w14:paraId="4EBAEC72" w14:textId="77777777" w:rsidR="00764DE1" w:rsidRPr="005F521A" w:rsidRDefault="00764DE1" w:rsidP="00764DE1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3" w:name="_Hlk109308714"/>
      <w:r w:rsidRPr="005F521A">
        <w:rPr>
          <w:rFonts w:ascii="Times New Roman" w:hAnsi="Times New Roman"/>
          <w:sz w:val="20"/>
          <w:szCs w:val="20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40DACE6" w14:textId="77777777" w:rsidR="00764DE1" w:rsidRPr="005F521A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4BAEEB71" w14:textId="7AE15B00" w:rsidR="00764DE1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326CFC06" w14:textId="77777777" w:rsidR="00C3798A" w:rsidRPr="00C3798A" w:rsidRDefault="00C3798A" w:rsidP="00C3798A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14:paraId="108B1982" w14:textId="77777777" w:rsidR="00764DE1" w:rsidRPr="005F521A" w:rsidRDefault="00764DE1" w:rsidP="00764DE1">
      <w:pPr>
        <w:pStyle w:val="Akapitzlist"/>
        <w:numPr>
          <w:ilvl w:val="0"/>
          <w:numId w:val="11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lastRenderedPageBreak/>
        <w:t>wykonawcę, którego jednostką dominującą w rozumieniu art. 3 ust. 1 pkt 37 ustawy z dnia 29 września 1994 r. o rachunkowości (t.j.: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bookmarkEnd w:id="3"/>
    <w:p w14:paraId="12AD5A82" w14:textId="3B899C0D" w:rsidR="00CE2D14" w:rsidRPr="0059111B" w:rsidRDefault="0059111B" w:rsidP="0059111B">
      <w:pPr>
        <w:spacing w:before="24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DE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5. </w:t>
      </w:r>
      <w:r w:rsidR="00CE2D14" w:rsidRPr="0059111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59111B">
        <w:rPr>
          <w:sz w:val="22"/>
          <w:szCs w:val="22"/>
        </w:rPr>
        <w:t xml:space="preserve"> </w:t>
      </w:r>
      <w:r w:rsidR="00CE2D14" w:rsidRPr="0059111B">
        <w:rPr>
          <w:sz w:val="22"/>
          <w:szCs w:val="22"/>
        </w:rPr>
        <w:t>Warunków Zamówieni</w:t>
      </w:r>
      <w:r w:rsidR="007C2C81" w:rsidRPr="0059111B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0F48B0B2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18123B">
        <w:rPr>
          <w:sz w:val="22"/>
          <w:szCs w:val="22"/>
        </w:rPr>
        <w:t>W</w:t>
      </w:r>
      <w:r w:rsidR="005555B6" w:rsidRPr="0018123B">
        <w:rPr>
          <w:sz w:val="22"/>
          <w:szCs w:val="22"/>
        </w:rPr>
        <w:t>ykonawcy</w:t>
      </w:r>
      <w:r w:rsidR="00A65089" w:rsidRPr="0018123B">
        <w:rPr>
          <w:sz w:val="22"/>
          <w:szCs w:val="22"/>
        </w:rPr>
        <w:t xml:space="preserve"> </w:t>
      </w:r>
      <w:r w:rsidR="00C64D01" w:rsidRPr="0018123B">
        <w:rPr>
          <w:sz w:val="22"/>
          <w:szCs w:val="22"/>
        </w:rPr>
        <w:t xml:space="preserve">- </w:t>
      </w:r>
      <w:r w:rsidR="00A65089" w:rsidRPr="0018123B">
        <w:rPr>
          <w:sz w:val="22"/>
          <w:szCs w:val="22"/>
        </w:rPr>
        <w:t xml:space="preserve">wg </w:t>
      </w:r>
      <w:r w:rsidR="00A65089" w:rsidRPr="0018123B">
        <w:rPr>
          <w:b/>
          <w:sz w:val="22"/>
          <w:szCs w:val="22"/>
        </w:rPr>
        <w:t>zał</w:t>
      </w:r>
      <w:r w:rsidR="00BD0B9A" w:rsidRPr="0018123B">
        <w:rPr>
          <w:b/>
          <w:sz w:val="22"/>
          <w:szCs w:val="22"/>
        </w:rPr>
        <w:t>ą</w:t>
      </w:r>
      <w:r w:rsidR="00A65089" w:rsidRPr="0018123B">
        <w:rPr>
          <w:b/>
          <w:sz w:val="22"/>
          <w:szCs w:val="22"/>
        </w:rPr>
        <w:t>cznik</w:t>
      </w:r>
      <w:r w:rsidR="00BD0B9A" w:rsidRPr="0018123B">
        <w:rPr>
          <w:b/>
          <w:sz w:val="22"/>
          <w:szCs w:val="22"/>
        </w:rPr>
        <w:t>a</w:t>
      </w:r>
      <w:r w:rsidR="00C64D01" w:rsidRPr="0018123B">
        <w:rPr>
          <w:b/>
          <w:sz w:val="22"/>
          <w:szCs w:val="22"/>
        </w:rPr>
        <w:t xml:space="preserve"> nr </w:t>
      </w:r>
      <w:r w:rsidR="0018123B" w:rsidRPr="0018123B">
        <w:rPr>
          <w:b/>
          <w:sz w:val="22"/>
          <w:szCs w:val="22"/>
        </w:rPr>
        <w:t>6</w:t>
      </w:r>
      <w:r w:rsidR="007C2C81" w:rsidRPr="0018123B">
        <w:rPr>
          <w:b/>
          <w:sz w:val="22"/>
          <w:szCs w:val="22"/>
        </w:rPr>
        <w:t xml:space="preserve"> </w:t>
      </w:r>
      <w:r w:rsidR="00D95541" w:rsidRPr="0018123B">
        <w:rPr>
          <w:sz w:val="22"/>
          <w:szCs w:val="22"/>
        </w:rPr>
        <w:t>do SWZ</w:t>
      </w:r>
      <w:r w:rsidRPr="0018123B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Pzp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57BF2198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CA7DED">
        <w:rPr>
          <w:b/>
          <w:sz w:val="22"/>
          <w:szCs w:val="22"/>
        </w:rPr>
        <w:t>5</w:t>
      </w:r>
      <w:r w:rsidR="007C2C81" w:rsidRPr="007C2C81">
        <w:rPr>
          <w:b/>
          <w:sz w:val="22"/>
          <w:szCs w:val="22"/>
        </w:rPr>
        <w:t xml:space="preserve">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p w14:paraId="6A8314BF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sectPr w:rsidR="00FB5123" w:rsidRPr="007C2C81" w:rsidSect="00D22FD1">
      <w:footerReference w:type="default" r:id="rId8"/>
      <w:pgSz w:w="11906" w:h="16838" w:code="9"/>
      <w:pgMar w:top="1134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E9654" w14:textId="77777777" w:rsidR="003C12CA" w:rsidRDefault="003C12CA" w:rsidP="00232956">
      <w:r>
        <w:separator/>
      </w:r>
    </w:p>
  </w:endnote>
  <w:endnote w:type="continuationSeparator" w:id="0">
    <w:p w14:paraId="7C1A3FFF" w14:textId="77777777" w:rsidR="003C12CA" w:rsidRDefault="003C12C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B5834" w14:textId="77777777" w:rsidR="003C12CA" w:rsidRDefault="003C12CA" w:rsidP="00232956">
      <w:r>
        <w:separator/>
      </w:r>
    </w:p>
  </w:footnote>
  <w:footnote w:type="continuationSeparator" w:id="0">
    <w:p w14:paraId="75791EF7" w14:textId="77777777" w:rsidR="003C12CA" w:rsidRDefault="003C12C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D9A"/>
    <w:multiLevelType w:val="hybridMultilevel"/>
    <w:tmpl w:val="21BCB420"/>
    <w:lvl w:ilvl="0" w:tplc="24425ADC">
      <w:start w:val="5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441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05241">
    <w:abstractNumId w:val="5"/>
  </w:num>
  <w:num w:numId="3" w16cid:durableId="1750538336">
    <w:abstractNumId w:val="3"/>
  </w:num>
  <w:num w:numId="4" w16cid:durableId="262883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860948">
    <w:abstractNumId w:val="9"/>
  </w:num>
  <w:num w:numId="6" w16cid:durableId="186648092">
    <w:abstractNumId w:val="0"/>
  </w:num>
  <w:num w:numId="7" w16cid:durableId="241449124">
    <w:abstractNumId w:val="2"/>
  </w:num>
  <w:num w:numId="8" w16cid:durableId="1444812142">
    <w:abstractNumId w:val="7"/>
  </w:num>
  <w:num w:numId="9" w16cid:durableId="1249533197">
    <w:abstractNumId w:val="8"/>
  </w:num>
  <w:num w:numId="10" w16cid:durableId="320735229">
    <w:abstractNumId w:val="6"/>
  </w:num>
  <w:num w:numId="11" w16cid:durableId="21294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281D"/>
    <w:rsid w:val="00180D30"/>
    <w:rsid w:val="0018123B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3E37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2F56B8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3C7F"/>
    <w:rsid w:val="003B6BEB"/>
    <w:rsid w:val="003C12CA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C3BF5"/>
    <w:rsid w:val="004C4275"/>
    <w:rsid w:val="004C68FF"/>
    <w:rsid w:val="004D3491"/>
    <w:rsid w:val="004D3C43"/>
    <w:rsid w:val="004D40D3"/>
    <w:rsid w:val="004D535C"/>
    <w:rsid w:val="004D7692"/>
    <w:rsid w:val="0050140B"/>
    <w:rsid w:val="005107C5"/>
    <w:rsid w:val="00511376"/>
    <w:rsid w:val="00512BF1"/>
    <w:rsid w:val="00514CC7"/>
    <w:rsid w:val="005154B1"/>
    <w:rsid w:val="00522A82"/>
    <w:rsid w:val="00530C95"/>
    <w:rsid w:val="00532538"/>
    <w:rsid w:val="005330D0"/>
    <w:rsid w:val="005344A2"/>
    <w:rsid w:val="005405D1"/>
    <w:rsid w:val="00540673"/>
    <w:rsid w:val="00543B08"/>
    <w:rsid w:val="00547AEB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111B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64DE1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5455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9F7A2B"/>
    <w:rsid w:val="00A12540"/>
    <w:rsid w:val="00A2160B"/>
    <w:rsid w:val="00A246C0"/>
    <w:rsid w:val="00A25897"/>
    <w:rsid w:val="00A348E7"/>
    <w:rsid w:val="00A543BD"/>
    <w:rsid w:val="00A60AFC"/>
    <w:rsid w:val="00A65089"/>
    <w:rsid w:val="00A7722D"/>
    <w:rsid w:val="00A81831"/>
    <w:rsid w:val="00A91DA0"/>
    <w:rsid w:val="00AA63D6"/>
    <w:rsid w:val="00AA73D0"/>
    <w:rsid w:val="00AB2E85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3798A"/>
    <w:rsid w:val="00C40066"/>
    <w:rsid w:val="00C441D1"/>
    <w:rsid w:val="00C44B85"/>
    <w:rsid w:val="00C51CEC"/>
    <w:rsid w:val="00C64D01"/>
    <w:rsid w:val="00C718FD"/>
    <w:rsid w:val="00C816DC"/>
    <w:rsid w:val="00C87168"/>
    <w:rsid w:val="00C906B6"/>
    <w:rsid w:val="00CA6D13"/>
    <w:rsid w:val="00CA7DED"/>
    <w:rsid w:val="00CB30FF"/>
    <w:rsid w:val="00CB68F0"/>
    <w:rsid w:val="00CB6C04"/>
    <w:rsid w:val="00CC100B"/>
    <w:rsid w:val="00CC2976"/>
    <w:rsid w:val="00CD3768"/>
    <w:rsid w:val="00CE2D14"/>
    <w:rsid w:val="00CE51F2"/>
    <w:rsid w:val="00CE7742"/>
    <w:rsid w:val="00CF38B7"/>
    <w:rsid w:val="00CF4F56"/>
    <w:rsid w:val="00D136CA"/>
    <w:rsid w:val="00D15B35"/>
    <w:rsid w:val="00D22377"/>
    <w:rsid w:val="00D22FD1"/>
    <w:rsid w:val="00D42EDF"/>
    <w:rsid w:val="00D50E9B"/>
    <w:rsid w:val="00D52779"/>
    <w:rsid w:val="00D572EE"/>
    <w:rsid w:val="00D622C7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F4A"/>
    <w:rsid w:val="00EA03F3"/>
    <w:rsid w:val="00EA076F"/>
    <w:rsid w:val="00EB0B07"/>
    <w:rsid w:val="00EE300D"/>
    <w:rsid w:val="00EF7209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09B4"/>
    <w:rsid w:val="00FC62A5"/>
    <w:rsid w:val="00FD324C"/>
    <w:rsid w:val="00FD4BCC"/>
    <w:rsid w:val="00FE1197"/>
    <w:rsid w:val="00FF02BF"/>
    <w:rsid w:val="00FF5874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764DE1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795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</cp:lastModifiedBy>
  <cp:revision>20</cp:revision>
  <cp:lastPrinted>2021-02-12T12:04:00Z</cp:lastPrinted>
  <dcterms:created xsi:type="dcterms:W3CDTF">2021-10-06T05:39:00Z</dcterms:created>
  <dcterms:modified xsi:type="dcterms:W3CDTF">2023-07-20T07:39:00Z</dcterms:modified>
</cp:coreProperties>
</file>