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7E993E20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9E7D0D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781AC851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  <w:r w:rsidR="00BD3D6B">
        <w:rPr>
          <w:b/>
          <w:sz w:val="22"/>
          <w:szCs w:val="22"/>
        </w:rPr>
        <w:t>,</w:t>
      </w:r>
    </w:p>
    <w:p w14:paraId="6D261892" w14:textId="77777777" w:rsidR="009E7D0D" w:rsidRPr="007C2C81" w:rsidRDefault="009E7D0D" w:rsidP="009E7D0D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 poz. 835).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385D7389" w14:textId="2E7E70E1" w:rsidR="00D914B5" w:rsidRPr="00D914B5" w:rsidRDefault="00D914B5" w:rsidP="00D914B5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r w:rsidRPr="00D914B5">
        <w:rPr>
          <w:b/>
          <w:bCs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AC4F8C">
        <w:rPr>
          <w:b/>
          <w:bCs/>
          <w:sz w:val="22"/>
          <w:szCs w:val="22"/>
          <w:lang w:eastAsia="pl-PL"/>
        </w:rPr>
        <w:t>3/</w:t>
      </w:r>
      <w:r w:rsidRPr="00D914B5">
        <w:rPr>
          <w:b/>
          <w:bCs/>
          <w:sz w:val="22"/>
          <w:szCs w:val="22"/>
          <w:lang w:eastAsia="pl-PL"/>
        </w:rPr>
        <w:t>202</w:t>
      </w:r>
      <w:r w:rsidR="00AC4F8C">
        <w:rPr>
          <w:b/>
          <w:bCs/>
          <w:sz w:val="22"/>
          <w:szCs w:val="22"/>
          <w:lang w:eastAsia="pl-PL"/>
        </w:rPr>
        <w:t>4</w:t>
      </w:r>
      <w:r w:rsidRPr="00D914B5">
        <w:rPr>
          <w:b/>
          <w:bCs/>
          <w:sz w:val="22"/>
          <w:szCs w:val="22"/>
          <w:lang w:eastAsia="pl-PL"/>
        </w:rPr>
        <w:t xml:space="preserve">, zgodnie ze Specyfikacją tras wraz z mapami tras, Regulaminem przewozu dzieci, oraz Oświadczeniem opiekuna, w okresie od </w:t>
      </w:r>
      <w:r w:rsidR="004B1C08">
        <w:rPr>
          <w:b/>
          <w:bCs/>
          <w:sz w:val="22"/>
          <w:szCs w:val="22"/>
          <w:lang w:eastAsia="pl-PL"/>
        </w:rPr>
        <w:t>04</w:t>
      </w:r>
      <w:r w:rsidRPr="00D914B5">
        <w:rPr>
          <w:b/>
          <w:bCs/>
          <w:sz w:val="22"/>
          <w:szCs w:val="22"/>
          <w:lang w:eastAsia="pl-PL"/>
        </w:rPr>
        <w:t>.09.202</w:t>
      </w:r>
      <w:r w:rsidR="00AC4F8C">
        <w:rPr>
          <w:b/>
          <w:bCs/>
          <w:sz w:val="22"/>
          <w:szCs w:val="22"/>
          <w:lang w:eastAsia="pl-PL"/>
        </w:rPr>
        <w:t>3</w:t>
      </w:r>
      <w:r w:rsidRPr="00D914B5">
        <w:rPr>
          <w:b/>
          <w:bCs/>
          <w:sz w:val="22"/>
          <w:szCs w:val="22"/>
          <w:lang w:eastAsia="pl-PL"/>
        </w:rPr>
        <w:t xml:space="preserve"> r. do końca trwania zajęć lekcyjnych roku szkolnego 202</w:t>
      </w:r>
      <w:r w:rsidR="00AC4F8C">
        <w:rPr>
          <w:b/>
          <w:bCs/>
          <w:sz w:val="22"/>
          <w:szCs w:val="22"/>
          <w:lang w:eastAsia="pl-PL"/>
        </w:rPr>
        <w:t>3</w:t>
      </w:r>
      <w:r w:rsidRPr="00D914B5">
        <w:rPr>
          <w:b/>
          <w:bCs/>
          <w:sz w:val="22"/>
          <w:szCs w:val="22"/>
          <w:lang w:eastAsia="pl-PL"/>
        </w:rPr>
        <w:t>/202</w:t>
      </w:r>
      <w:r w:rsidR="00AC4F8C">
        <w:rPr>
          <w:b/>
          <w:bCs/>
          <w:sz w:val="22"/>
          <w:szCs w:val="22"/>
          <w:lang w:eastAsia="pl-PL"/>
        </w:rPr>
        <w:t>4</w:t>
      </w:r>
      <w:r w:rsidRPr="00D914B5">
        <w:rPr>
          <w:b/>
          <w:bCs/>
          <w:sz w:val="22"/>
          <w:szCs w:val="22"/>
          <w:lang w:eastAsia="pl-PL"/>
        </w:rPr>
        <w:t>, tj. do 2</w:t>
      </w:r>
      <w:r w:rsidR="004B1C08">
        <w:rPr>
          <w:b/>
          <w:bCs/>
          <w:sz w:val="22"/>
          <w:szCs w:val="22"/>
          <w:lang w:eastAsia="pl-PL"/>
        </w:rPr>
        <w:t>1</w:t>
      </w:r>
      <w:r w:rsidRPr="00D914B5">
        <w:rPr>
          <w:b/>
          <w:bCs/>
          <w:sz w:val="22"/>
          <w:szCs w:val="22"/>
          <w:lang w:eastAsia="pl-PL"/>
        </w:rPr>
        <w:t>.06.202</w:t>
      </w:r>
      <w:r w:rsidR="00AC4F8C">
        <w:rPr>
          <w:b/>
          <w:bCs/>
          <w:sz w:val="22"/>
          <w:szCs w:val="22"/>
          <w:lang w:eastAsia="pl-PL"/>
        </w:rPr>
        <w:t>4</w:t>
      </w:r>
      <w:r w:rsidRPr="00D914B5">
        <w:rPr>
          <w:b/>
          <w:bCs/>
          <w:sz w:val="22"/>
          <w:szCs w:val="22"/>
          <w:lang w:eastAsia="pl-PL"/>
        </w:rPr>
        <w:t xml:space="preserve"> r.  </w:t>
      </w:r>
    </w:p>
    <w:p w14:paraId="59CC9435" w14:textId="2A203C3F" w:rsidR="002D1CAC" w:rsidRPr="007C2C81" w:rsidRDefault="002D1CAC" w:rsidP="002D1CAC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AC4F8C">
        <w:rPr>
          <w:iCs/>
          <w:kern w:val="0"/>
          <w:sz w:val="22"/>
          <w:szCs w:val="22"/>
          <w:lang w:eastAsia="pl-PL"/>
        </w:rPr>
        <w:t>8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 w:rsidR="00AC4F8C">
        <w:rPr>
          <w:iCs/>
          <w:kern w:val="0"/>
          <w:sz w:val="22"/>
          <w:szCs w:val="22"/>
          <w:lang w:eastAsia="pl-PL"/>
        </w:rPr>
        <w:t>3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bookmarkEnd w:id="1"/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46E7EC73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ustawy </w:t>
      </w:r>
      <w:proofErr w:type="spellStart"/>
      <w:r w:rsidR="009923B1" w:rsidRPr="009923B1">
        <w:rPr>
          <w:sz w:val="22"/>
          <w:szCs w:val="22"/>
        </w:rPr>
        <w:t>Pzp</w:t>
      </w:r>
      <w:proofErr w:type="spellEnd"/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0B018062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 xml:space="preserve">, </w:t>
      </w:r>
      <w:r w:rsidR="00D914B5">
        <w:rPr>
          <w:sz w:val="22"/>
          <w:szCs w:val="22"/>
        </w:rPr>
        <w:t xml:space="preserve">5, </w:t>
      </w:r>
      <w:r w:rsidR="002D3EC6" w:rsidRPr="00F22AE9">
        <w:rPr>
          <w:sz w:val="22"/>
          <w:szCs w:val="22"/>
        </w:rPr>
        <w:t>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</w:t>
      </w:r>
      <w:r w:rsidR="00D914B5">
        <w:rPr>
          <w:sz w:val="22"/>
          <w:szCs w:val="22"/>
        </w:rPr>
        <w:t xml:space="preserve">9, </w:t>
      </w:r>
      <w:r w:rsidR="002D3EC6" w:rsidRPr="00F22AE9">
        <w:rPr>
          <w:sz w:val="22"/>
          <w:szCs w:val="22"/>
        </w:rPr>
        <w:t>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422C016A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23AD60C0" w14:textId="77777777" w:rsidR="00D914B5" w:rsidRPr="00F22AE9" w:rsidRDefault="00D914B5" w:rsidP="00D914B5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9923B1">
        <w:rPr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2022 r poz. 835)*.</w:t>
      </w:r>
    </w:p>
    <w:p w14:paraId="111DD672" w14:textId="77777777" w:rsidR="00D914B5" w:rsidRPr="005F521A" w:rsidRDefault="00D914B5" w:rsidP="00D914B5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521A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F521A">
        <w:rPr>
          <w:rFonts w:ascii="Times New Roman" w:hAnsi="Times New Roman"/>
          <w:sz w:val="20"/>
          <w:szCs w:val="20"/>
        </w:rPr>
        <w:t>Pzp</w:t>
      </w:r>
      <w:proofErr w:type="spellEnd"/>
      <w:r w:rsidRPr="005F521A">
        <w:rPr>
          <w:rFonts w:ascii="Times New Roman" w:hAnsi="Times New Roman"/>
          <w:sz w:val="20"/>
          <w:szCs w:val="20"/>
        </w:rPr>
        <w:t xml:space="preserve"> wyklucza się:</w:t>
      </w:r>
    </w:p>
    <w:p w14:paraId="40B89534" w14:textId="77777777" w:rsidR="00D914B5" w:rsidRPr="005F521A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0440B1CD" w14:textId="77777777" w:rsidR="00D914B5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0F1CB02" w14:textId="77777777" w:rsidR="00D914B5" w:rsidRPr="00C3798A" w:rsidRDefault="00D914B5" w:rsidP="00D914B5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14:paraId="1705D4C9" w14:textId="77777777" w:rsidR="00D914B5" w:rsidRPr="005F521A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lastRenderedPageBreak/>
        <w:t>wykonawcę, którego jednostką dominującą w rozumieniu art. 3 ust. 1 pkt 37 ustawy z dnia 29 września 1994 r. o rachunkowości (</w:t>
      </w:r>
      <w:proofErr w:type="spellStart"/>
      <w:r w:rsidRPr="005F521A">
        <w:rPr>
          <w:sz w:val="20"/>
          <w:szCs w:val="20"/>
        </w:rPr>
        <w:t>t.j</w:t>
      </w:r>
      <w:proofErr w:type="spellEnd"/>
      <w:r w:rsidRPr="005F521A">
        <w:rPr>
          <w:sz w:val="20"/>
          <w:szCs w:val="20"/>
        </w:rPr>
        <w:t>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2D3F1F1E" w14:textId="77777777" w:rsidR="00D914B5" w:rsidRPr="00F22AE9" w:rsidRDefault="00D914B5" w:rsidP="00232956">
      <w:pPr>
        <w:pStyle w:val="Akapitzlist"/>
        <w:ind w:left="567"/>
        <w:rPr>
          <w:sz w:val="22"/>
          <w:szCs w:val="22"/>
        </w:rPr>
      </w:pP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B24687">
      <w:footerReference w:type="default" r:id="rId8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47C5" w14:textId="77777777" w:rsidR="003D3399" w:rsidRDefault="003D3399" w:rsidP="00232956">
      <w:r>
        <w:separator/>
      </w:r>
    </w:p>
  </w:endnote>
  <w:endnote w:type="continuationSeparator" w:id="0">
    <w:p w14:paraId="1CDBD91B" w14:textId="77777777" w:rsidR="003D3399" w:rsidRDefault="003D339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C898" w14:textId="77777777" w:rsidR="003D3399" w:rsidRDefault="003D3399" w:rsidP="00232956">
      <w:r>
        <w:separator/>
      </w:r>
    </w:p>
  </w:footnote>
  <w:footnote w:type="continuationSeparator" w:id="0">
    <w:p w14:paraId="304B3BF1" w14:textId="77777777" w:rsidR="003D3399" w:rsidRDefault="003D3399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27"/>
    <w:multiLevelType w:val="hybridMultilevel"/>
    <w:tmpl w:val="5BE6E31C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34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9061">
    <w:abstractNumId w:val="6"/>
  </w:num>
  <w:num w:numId="3" w16cid:durableId="1789349291">
    <w:abstractNumId w:val="4"/>
  </w:num>
  <w:num w:numId="4" w16cid:durableId="165996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79468">
    <w:abstractNumId w:val="8"/>
  </w:num>
  <w:num w:numId="6" w16cid:durableId="1627851025">
    <w:abstractNumId w:val="1"/>
  </w:num>
  <w:num w:numId="7" w16cid:durableId="1533884960">
    <w:abstractNumId w:val="3"/>
  </w:num>
  <w:num w:numId="8" w16cid:durableId="12392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2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3399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1C08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02F24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E7D0D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4F8C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4687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3D6B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914B5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D914B5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</cp:lastModifiedBy>
  <cp:revision>10</cp:revision>
  <cp:lastPrinted>2021-02-17T11:30:00Z</cp:lastPrinted>
  <dcterms:created xsi:type="dcterms:W3CDTF">2021-10-06T05:37:00Z</dcterms:created>
  <dcterms:modified xsi:type="dcterms:W3CDTF">2023-07-26T07:16:00Z</dcterms:modified>
</cp:coreProperties>
</file>