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39D960F2" w14:textId="77777777" w:rsidR="005F2F26" w:rsidRPr="005F2F26" w:rsidRDefault="005F2F26" w:rsidP="005F2F26">
      <w:pPr>
        <w:widowControl/>
        <w:suppressAutoHyphens w:val="0"/>
        <w:jc w:val="center"/>
        <w:rPr>
          <w:b/>
          <w:kern w:val="0"/>
          <w:sz w:val="28"/>
          <w:szCs w:val="28"/>
          <w:lang w:eastAsia="pl-PL"/>
        </w:rPr>
      </w:pPr>
      <w:r w:rsidRPr="005F2F26">
        <w:rPr>
          <w:b/>
          <w:kern w:val="0"/>
          <w:sz w:val="28"/>
          <w:szCs w:val="28"/>
          <w:lang w:eastAsia="pl-PL"/>
        </w:rPr>
        <w:t>Przebudowa drogi gminnej 510424K w km od 0+015 do km 0+149,                 w miejscowości Graboszyce, Gmina Zator</w:t>
      </w:r>
    </w:p>
    <w:p w14:paraId="6369010C" w14:textId="77777777" w:rsidR="005F2F26" w:rsidRPr="005F2F26" w:rsidRDefault="005F2F26" w:rsidP="005F2F26">
      <w:pPr>
        <w:widowControl/>
        <w:suppressAutoHyphens w:val="0"/>
        <w:jc w:val="center"/>
        <w:rPr>
          <w:bCs/>
          <w:kern w:val="0"/>
          <w:sz w:val="22"/>
          <w:szCs w:val="22"/>
          <w:lang w:eastAsia="pl-PL"/>
        </w:rPr>
      </w:pPr>
      <w:r w:rsidRPr="005F2F26">
        <w:rPr>
          <w:bCs/>
          <w:kern w:val="0"/>
          <w:sz w:val="22"/>
          <w:szCs w:val="22"/>
          <w:lang w:eastAsia="pl-PL"/>
        </w:rPr>
        <w:t xml:space="preserve">Nr procedury </w:t>
      </w:r>
      <w:r w:rsidRPr="005F2F26">
        <w:rPr>
          <w:bCs/>
          <w:iCs/>
          <w:kern w:val="0"/>
          <w:sz w:val="22"/>
          <w:szCs w:val="22"/>
          <w:lang w:eastAsia="pl-PL"/>
        </w:rPr>
        <w:t xml:space="preserve">DI.271.2.2023 </w:t>
      </w:r>
    </w:p>
    <w:p w14:paraId="5CEE66E9" w14:textId="314DB58D" w:rsidR="00AD5EF7" w:rsidRPr="006673B0" w:rsidRDefault="00AD5EF7" w:rsidP="00AD5EF7">
      <w:pPr>
        <w:autoSpaceDE w:val="0"/>
        <w:ind w:left="4956" w:hanging="4956"/>
        <w:jc w:val="center"/>
        <w:rPr>
          <w:rFonts w:eastAsia="Courier New"/>
          <w:b/>
          <w:bCs/>
          <w:lang w:eastAsia="ar-SA"/>
        </w:rPr>
      </w:pP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23AEE"/>
    <w:rsid w:val="00590780"/>
    <w:rsid w:val="005956D4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D5EF7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Urząd Miejski</cp:lastModifiedBy>
  <cp:revision>9</cp:revision>
  <dcterms:created xsi:type="dcterms:W3CDTF">2022-06-30T06:04:00Z</dcterms:created>
  <dcterms:modified xsi:type="dcterms:W3CDTF">2023-03-28T12:35:00Z</dcterms:modified>
</cp:coreProperties>
</file>