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755C85C8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4A499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3C1C64AB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</w:t>
      </w:r>
      <w:r w:rsidR="004A499C">
        <w:rPr>
          <w:sz w:val="22"/>
          <w:szCs w:val="22"/>
        </w:rPr>
        <w:t>2</w:t>
      </w:r>
      <w:r w:rsidR="00F01A6A">
        <w:rPr>
          <w:sz w:val="22"/>
          <w:szCs w:val="22"/>
        </w:rPr>
        <w:t>3</w:t>
      </w:r>
      <w:r w:rsidR="00A86332" w:rsidRPr="007A4E47">
        <w:rPr>
          <w:sz w:val="22"/>
          <w:szCs w:val="22"/>
        </w:rPr>
        <w:t xml:space="preserve"> r., poz. </w:t>
      </w:r>
      <w:r w:rsidR="00F01A6A">
        <w:rPr>
          <w:sz w:val="22"/>
          <w:szCs w:val="22"/>
        </w:rPr>
        <w:t>1605</w:t>
      </w:r>
      <w:r w:rsidR="00A86332" w:rsidRPr="007A4E47">
        <w:rPr>
          <w:sz w:val="22"/>
          <w:szCs w:val="22"/>
        </w:rPr>
        <w:t xml:space="preserve">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 xml:space="preserve">Pzp),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14F3B73E" w14:textId="77777777" w:rsidR="007C5841" w:rsidRPr="007C5841" w:rsidRDefault="007C5841" w:rsidP="007C5841">
      <w:pPr>
        <w:jc w:val="both"/>
        <w:rPr>
          <w:kern w:val="2"/>
          <w:sz w:val="22"/>
          <w:szCs w:val="22"/>
        </w:rPr>
      </w:pPr>
      <w:r w:rsidRPr="007C5841">
        <w:rPr>
          <w:kern w:val="2"/>
          <w:sz w:val="22"/>
          <w:szCs w:val="22"/>
        </w:rPr>
        <w:t xml:space="preserve">Jako podmiot udostępniający zasoby w postępowaniu o udzielenie zamówienia publicznego </w:t>
      </w:r>
      <w:r w:rsidRPr="007C5841">
        <w:rPr>
          <w:kern w:val="2"/>
          <w:sz w:val="22"/>
          <w:szCs w:val="22"/>
        </w:rPr>
        <w:br/>
        <w:t>na realizację zadania pn.</w:t>
      </w:r>
      <w:bookmarkStart w:id="1" w:name="_Hlk504052016"/>
      <w:r w:rsidRPr="007C5841">
        <w:rPr>
          <w:kern w:val="2"/>
          <w:sz w:val="22"/>
          <w:szCs w:val="22"/>
        </w:rPr>
        <w:t>:</w:t>
      </w:r>
    </w:p>
    <w:bookmarkEnd w:id="1"/>
    <w:p w14:paraId="3BA96A2A" w14:textId="77777777" w:rsidR="0012761A" w:rsidRPr="0012761A" w:rsidRDefault="0012761A" w:rsidP="0012761A">
      <w:pPr>
        <w:spacing w:after="120"/>
        <w:jc w:val="both"/>
        <w:rPr>
          <w:b/>
          <w:bCs/>
          <w:kern w:val="2"/>
          <w:sz w:val="22"/>
          <w:szCs w:val="22"/>
          <w:lang w:eastAsia="pl-PL"/>
        </w:rPr>
      </w:pPr>
      <w:r w:rsidRPr="0012761A">
        <w:rPr>
          <w:b/>
          <w:bCs/>
          <w:kern w:val="2"/>
          <w:sz w:val="22"/>
          <w:szCs w:val="22"/>
          <w:lang w:eastAsia="pl-PL"/>
        </w:rPr>
        <w:t>„Przewóz dzieci z placówek oświatowych Gminy Zator na kryty basen w Andrychowie w ramach realizowanego projektu pn. „Już pływam”.</w:t>
      </w:r>
    </w:p>
    <w:p w14:paraId="6D5AADC3" w14:textId="77777777" w:rsidR="0012761A" w:rsidRPr="0012761A" w:rsidRDefault="0012761A" w:rsidP="0012761A">
      <w:pPr>
        <w:spacing w:after="120"/>
        <w:jc w:val="both"/>
        <w:rPr>
          <w:b/>
          <w:bCs/>
          <w:iCs/>
          <w:kern w:val="2"/>
          <w:sz w:val="22"/>
          <w:szCs w:val="22"/>
          <w:lang w:eastAsia="pl-PL"/>
        </w:rPr>
      </w:pPr>
      <w:r w:rsidRPr="0012761A">
        <w:rPr>
          <w:b/>
          <w:bCs/>
          <w:kern w:val="2"/>
          <w:sz w:val="22"/>
          <w:szCs w:val="22"/>
          <w:lang w:eastAsia="pl-PL"/>
        </w:rPr>
        <w:t>(Nr procedury DI.271.18.2024),</w:t>
      </w:r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 xml:space="preserve">Pzp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2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7837" w14:textId="77777777" w:rsidR="009C56B7" w:rsidRDefault="009C56B7" w:rsidP="00A73664">
      <w:r>
        <w:separator/>
      </w:r>
    </w:p>
  </w:endnote>
  <w:endnote w:type="continuationSeparator" w:id="0">
    <w:p w14:paraId="68A7B27C" w14:textId="77777777" w:rsidR="009C56B7" w:rsidRDefault="009C56B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A6F72" w14:textId="77777777" w:rsidR="009C56B7" w:rsidRDefault="009C56B7" w:rsidP="00A73664">
      <w:r>
        <w:separator/>
      </w:r>
    </w:p>
  </w:footnote>
  <w:footnote w:type="continuationSeparator" w:id="0">
    <w:p w14:paraId="658BD91E" w14:textId="77777777" w:rsidR="009C56B7" w:rsidRDefault="009C56B7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567F" w14:textId="2CE623F1" w:rsidR="00C244C0" w:rsidRDefault="00C244C0">
    <w:pPr>
      <w:pStyle w:val="Nagwek"/>
    </w:pPr>
    <w:r>
      <w:rPr>
        <w:noProof/>
      </w:rPr>
      <w:drawing>
        <wp:inline distT="0" distB="0" distL="0" distR="0" wp14:anchorId="13FD9EA8" wp14:editId="03BC5F2A">
          <wp:extent cx="2084705" cy="475615"/>
          <wp:effectExtent l="0" t="0" r="0" b="0"/>
          <wp:docPr id="6832664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6643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2761A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A499C"/>
    <w:rsid w:val="004C1919"/>
    <w:rsid w:val="00523AEE"/>
    <w:rsid w:val="00590780"/>
    <w:rsid w:val="005956D4"/>
    <w:rsid w:val="00613BEA"/>
    <w:rsid w:val="006509B5"/>
    <w:rsid w:val="006B5746"/>
    <w:rsid w:val="006D789E"/>
    <w:rsid w:val="006F3741"/>
    <w:rsid w:val="007A4E47"/>
    <w:rsid w:val="007C5841"/>
    <w:rsid w:val="008946E5"/>
    <w:rsid w:val="008955E0"/>
    <w:rsid w:val="008B5DED"/>
    <w:rsid w:val="008E5357"/>
    <w:rsid w:val="0090438D"/>
    <w:rsid w:val="009C38E0"/>
    <w:rsid w:val="009C56B7"/>
    <w:rsid w:val="00A558FE"/>
    <w:rsid w:val="00A73664"/>
    <w:rsid w:val="00A84BB9"/>
    <w:rsid w:val="00A86332"/>
    <w:rsid w:val="00AB3DFE"/>
    <w:rsid w:val="00AC3129"/>
    <w:rsid w:val="00AE30A4"/>
    <w:rsid w:val="00BB7D54"/>
    <w:rsid w:val="00BE7D12"/>
    <w:rsid w:val="00C244C0"/>
    <w:rsid w:val="00CE51FD"/>
    <w:rsid w:val="00D203CD"/>
    <w:rsid w:val="00D57C2C"/>
    <w:rsid w:val="00DE36FE"/>
    <w:rsid w:val="00E45712"/>
    <w:rsid w:val="00E52EA0"/>
    <w:rsid w:val="00ED53FB"/>
    <w:rsid w:val="00F01A6A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4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4C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24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4C0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Dąbrowska - Szafran</cp:lastModifiedBy>
  <cp:revision>42</cp:revision>
  <dcterms:created xsi:type="dcterms:W3CDTF">2021-01-26T07:55:00Z</dcterms:created>
  <dcterms:modified xsi:type="dcterms:W3CDTF">2024-08-06T05:27:00Z</dcterms:modified>
</cp:coreProperties>
</file>