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755C85C8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4A499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3C1C64AB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>podstawie ustawy z dnia 11 września 2019 r. Prawo zamówień publicznych (Dz. U. z 20</w:t>
      </w:r>
      <w:r w:rsidR="004A499C">
        <w:rPr>
          <w:sz w:val="22"/>
          <w:szCs w:val="22"/>
        </w:rPr>
        <w:t>2</w:t>
      </w:r>
      <w:r w:rsidR="00F01A6A">
        <w:rPr>
          <w:sz w:val="22"/>
          <w:szCs w:val="22"/>
        </w:rPr>
        <w:t>3</w:t>
      </w:r>
      <w:r w:rsidR="00A86332" w:rsidRPr="007A4E47">
        <w:rPr>
          <w:sz w:val="22"/>
          <w:szCs w:val="22"/>
        </w:rPr>
        <w:t xml:space="preserve"> r., poz. </w:t>
      </w:r>
      <w:r w:rsidR="00F01A6A">
        <w:rPr>
          <w:sz w:val="22"/>
          <w:szCs w:val="22"/>
        </w:rPr>
        <w:t>1605</w:t>
      </w:r>
      <w:r w:rsidR="00A86332" w:rsidRPr="007A4E47">
        <w:rPr>
          <w:sz w:val="22"/>
          <w:szCs w:val="22"/>
        </w:rPr>
        <w:t xml:space="preserve">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14F3B73E" w14:textId="77777777" w:rsidR="007C5841" w:rsidRPr="007C5841" w:rsidRDefault="007C5841" w:rsidP="007C5841">
      <w:pPr>
        <w:jc w:val="both"/>
        <w:rPr>
          <w:kern w:val="2"/>
          <w:sz w:val="22"/>
          <w:szCs w:val="22"/>
        </w:rPr>
      </w:pPr>
      <w:r w:rsidRPr="007C5841">
        <w:rPr>
          <w:kern w:val="2"/>
          <w:sz w:val="22"/>
          <w:szCs w:val="22"/>
        </w:rPr>
        <w:t xml:space="preserve">Jako podmiot udostępniający zasoby w postępowaniu o udzielenie zamówienia publicznego </w:t>
      </w:r>
      <w:r w:rsidRPr="007C5841">
        <w:rPr>
          <w:kern w:val="2"/>
          <w:sz w:val="22"/>
          <w:szCs w:val="22"/>
        </w:rPr>
        <w:br/>
        <w:t>na realizację zadania pn.</w:t>
      </w:r>
      <w:bookmarkStart w:id="1" w:name="_Hlk504052016"/>
      <w:r w:rsidRPr="007C5841">
        <w:rPr>
          <w:kern w:val="2"/>
          <w:sz w:val="22"/>
          <w:szCs w:val="22"/>
        </w:rPr>
        <w:t>:</w:t>
      </w:r>
    </w:p>
    <w:p w14:paraId="64C9904D" w14:textId="08DBF2B8" w:rsidR="007C5841" w:rsidRPr="007C5841" w:rsidRDefault="00F01A6A" w:rsidP="007C5841">
      <w:pPr>
        <w:widowControl/>
        <w:suppressAutoHyphens w:val="0"/>
        <w:ind w:right="-1"/>
        <w:jc w:val="both"/>
        <w:rPr>
          <w:b/>
          <w:bCs/>
          <w:kern w:val="2"/>
          <w:sz w:val="22"/>
          <w:szCs w:val="22"/>
          <w:lang w:eastAsia="pl-PL"/>
        </w:rPr>
      </w:pPr>
      <w:r>
        <w:rPr>
          <w:b/>
          <w:bCs/>
          <w:kern w:val="2"/>
          <w:sz w:val="22"/>
          <w:szCs w:val="22"/>
          <w:lang w:eastAsia="pl-PL"/>
        </w:rPr>
        <w:t>„</w:t>
      </w:r>
      <w:r w:rsidR="007C5841" w:rsidRPr="007C5841">
        <w:rPr>
          <w:b/>
          <w:bCs/>
          <w:kern w:val="2"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BB7D54">
        <w:rPr>
          <w:b/>
          <w:bCs/>
          <w:kern w:val="2"/>
          <w:sz w:val="22"/>
          <w:szCs w:val="22"/>
          <w:lang w:eastAsia="pl-PL"/>
        </w:rPr>
        <w:t>4</w:t>
      </w:r>
      <w:r w:rsidR="007C5841" w:rsidRPr="007C5841">
        <w:rPr>
          <w:b/>
          <w:bCs/>
          <w:kern w:val="2"/>
          <w:sz w:val="22"/>
          <w:szCs w:val="22"/>
          <w:lang w:eastAsia="pl-PL"/>
        </w:rPr>
        <w:t>/202</w:t>
      </w:r>
      <w:r w:rsidR="00BB7D54">
        <w:rPr>
          <w:b/>
          <w:bCs/>
          <w:kern w:val="2"/>
          <w:sz w:val="22"/>
          <w:szCs w:val="22"/>
          <w:lang w:eastAsia="pl-PL"/>
        </w:rPr>
        <w:t>5</w:t>
      </w:r>
      <w:r>
        <w:rPr>
          <w:b/>
          <w:bCs/>
          <w:kern w:val="2"/>
          <w:sz w:val="22"/>
          <w:szCs w:val="22"/>
          <w:lang w:eastAsia="pl-PL"/>
        </w:rPr>
        <w:t>”</w:t>
      </w:r>
      <w:r w:rsidR="007C5841" w:rsidRPr="007C5841">
        <w:rPr>
          <w:b/>
          <w:bCs/>
          <w:kern w:val="2"/>
          <w:sz w:val="22"/>
          <w:szCs w:val="22"/>
          <w:lang w:eastAsia="pl-PL"/>
        </w:rPr>
        <w:t xml:space="preserve"> </w:t>
      </w:r>
    </w:p>
    <w:p w14:paraId="23B1BE74" w14:textId="050227D2" w:rsidR="007C5841" w:rsidRPr="007C5841" w:rsidRDefault="007C5841" w:rsidP="007C5841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5841">
        <w:rPr>
          <w:kern w:val="0"/>
          <w:sz w:val="22"/>
          <w:szCs w:val="22"/>
          <w:lang w:eastAsia="pl-PL"/>
        </w:rPr>
        <w:t xml:space="preserve">(Nr procedury </w:t>
      </w:r>
      <w:r w:rsidRPr="007C5841">
        <w:rPr>
          <w:iCs/>
          <w:kern w:val="0"/>
          <w:sz w:val="22"/>
          <w:szCs w:val="22"/>
          <w:lang w:eastAsia="pl-PL"/>
        </w:rPr>
        <w:t>DI.271.</w:t>
      </w:r>
      <w:r w:rsidR="00F01A6A">
        <w:rPr>
          <w:iCs/>
          <w:kern w:val="0"/>
          <w:sz w:val="22"/>
          <w:szCs w:val="22"/>
          <w:lang w:eastAsia="pl-PL"/>
        </w:rPr>
        <w:t>17</w:t>
      </w:r>
      <w:r w:rsidRPr="007C5841">
        <w:rPr>
          <w:iCs/>
          <w:kern w:val="0"/>
          <w:sz w:val="22"/>
          <w:szCs w:val="22"/>
          <w:lang w:eastAsia="pl-PL"/>
        </w:rPr>
        <w:t>.202</w:t>
      </w:r>
      <w:r w:rsidR="00F01A6A">
        <w:rPr>
          <w:iCs/>
          <w:kern w:val="0"/>
          <w:sz w:val="22"/>
          <w:szCs w:val="22"/>
          <w:lang w:eastAsia="pl-PL"/>
        </w:rPr>
        <w:t>4</w:t>
      </w:r>
      <w:r w:rsidRPr="007C584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7B5B2C5B" w14:textId="77777777" w:rsidR="00DE36FE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17837" w14:textId="77777777" w:rsidR="009C56B7" w:rsidRDefault="009C56B7" w:rsidP="00A73664">
      <w:r>
        <w:separator/>
      </w:r>
    </w:p>
  </w:endnote>
  <w:endnote w:type="continuationSeparator" w:id="0">
    <w:p w14:paraId="68A7B27C" w14:textId="77777777" w:rsidR="009C56B7" w:rsidRDefault="009C56B7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6F72" w14:textId="77777777" w:rsidR="009C56B7" w:rsidRDefault="009C56B7" w:rsidP="00A73664">
      <w:r>
        <w:separator/>
      </w:r>
    </w:p>
  </w:footnote>
  <w:footnote w:type="continuationSeparator" w:id="0">
    <w:p w14:paraId="658BD91E" w14:textId="77777777" w:rsidR="009C56B7" w:rsidRDefault="009C56B7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48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146CD"/>
    <w:rsid w:val="00420217"/>
    <w:rsid w:val="004775CA"/>
    <w:rsid w:val="004A499C"/>
    <w:rsid w:val="004C1919"/>
    <w:rsid w:val="00523AEE"/>
    <w:rsid w:val="00590780"/>
    <w:rsid w:val="005956D4"/>
    <w:rsid w:val="00613BEA"/>
    <w:rsid w:val="006509B5"/>
    <w:rsid w:val="006B5746"/>
    <w:rsid w:val="006D789E"/>
    <w:rsid w:val="006F3741"/>
    <w:rsid w:val="007A4E47"/>
    <w:rsid w:val="007C5841"/>
    <w:rsid w:val="008946E5"/>
    <w:rsid w:val="008955E0"/>
    <w:rsid w:val="008B5DED"/>
    <w:rsid w:val="008E5357"/>
    <w:rsid w:val="0090438D"/>
    <w:rsid w:val="009C56B7"/>
    <w:rsid w:val="00A558FE"/>
    <w:rsid w:val="00A73664"/>
    <w:rsid w:val="00A84BB9"/>
    <w:rsid w:val="00A86332"/>
    <w:rsid w:val="00AC3129"/>
    <w:rsid w:val="00AE30A4"/>
    <w:rsid w:val="00BB7D54"/>
    <w:rsid w:val="00BE7D12"/>
    <w:rsid w:val="00CE51FD"/>
    <w:rsid w:val="00D203CD"/>
    <w:rsid w:val="00D57C2C"/>
    <w:rsid w:val="00DE36FE"/>
    <w:rsid w:val="00E45712"/>
    <w:rsid w:val="00E52EA0"/>
    <w:rsid w:val="00ED53FB"/>
    <w:rsid w:val="00F01A6A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Dąbrowska - Szafran</cp:lastModifiedBy>
  <cp:revision>40</cp:revision>
  <dcterms:created xsi:type="dcterms:W3CDTF">2021-01-26T07:55:00Z</dcterms:created>
  <dcterms:modified xsi:type="dcterms:W3CDTF">2024-07-17T06:08:00Z</dcterms:modified>
</cp:coreProperties>
</file>